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4B" w:rsidRPr="00644D33" w:rsidRDefault="00AA474B" w:rsidP="00AA474B">
      <w:pPr>
        <w:jc w:val="center"/>
        <w:rPr>
          <w:b/>
          <w:sz w:val="32"/>
        </w:rPr>
      </w:pPr>
      <w:r w:rsidRPr="00CF704F">
        <w:rPr>
          <w:b/>
          <w:sz w:val="32"/>
          <w:szCs w:val="32"/>
        </w:rPr>
        <w:t xml:space="preserve">SRI DHARMASTHALA MANJUNATHESHWARA COLLEGE, </w:t>
      </w:r>
      <w:r w:rsidRPr="00644D33">
        <w:rPr>
          <w:b/>
          <w:sz w:val="32"/>
        </w:rPr>
        <w:t>(AUTONOMOUS)</w:t>
      </w:r>
    </w:p>
    <w:p w:rsidR="00AA474B" w:rsidRPr="00644D33" w:rsidRDefault="00AA474B" w:rsidP="00AA474B">
      <w:pPr>
        <w:jc w:val="center"/>
        <w:rPr>
          <w:b/>
          <w:sz w:val="26"/>
          <w:szCs w:val="32"/>
        </w:rPr>
      </w:pPr>
      <w:r w:rsidRPr="00644D33">
        <w:rPr>
          <w:b/>
          <w:sz w:val="26"/>
          <w:szCs w:val="32"/>
        </w:rPr>
        <w:t>UJIRE – 574 240</w:t>
      </w:r>
    </w:p>
    <w:p w:rsidR="00AA474B" w:rsidRPr="00CF704F" w:rsidRDefault="00AA474B" w:rsidP="00AA474B">
      <w:pPr>
        <w:jc w:val="center"/>
        <w:rPr>
          <w:sz w:val="24"/>
          <w:szCs w:val="24"/>
        </w:rPr>
      </w:pPr>
      <w:r w:rsidRPr="00CF704F">
        <w:rPr>
          <w:sz w:val="24"/>
          <w:szCs w:val="24"/>
        </w:rPr>
        <w:t>(Re-accredited by NAAC at ‘A’ Grade with CGPA 3.61 out of 4)</w:t>
      </w:r>
    </w:p>
    <w:p w:rsidR="00AA474B" w:rsidRPr="00CF704F" w:rsidRDefault="00AA474B" w:rsidP="00AA474B">
      <w:pPr>
        <w:jc w:val="center"/>
        <w:rPr>
          <w:sz w:val="24"/>
          <w:szCs w:val="24"/>
        </w:rPr>
      </w:pPr>
    </w:p>
    <w:p w:rsidR="00AA474B" w:rsidRPr="00CF704F" w:rsidRDefault="00AA474B" w:rsidP="00AA474B">
      <w:pPr>
        <w:jc w:val="center"/>
        <w:rPr>
          <w:sz w:val="24"/>
          <w:szCs w:val="24"/>
        </w:rPr>
      </w:pPr>
    </w:p>
    <w:p w:rsidR="00AA474B" w:rsidRPr="00CF704F" w:rsidRDefault="00AA474B" w:rsidP="00AA474B">
      <w:pPr>
        <w:jc w:val="center"/>
      </w:pPr>
      <w:r w:rsidRPr="00CF704F">
        <w:rPr>
          <w:noProof/>
        </w:rPr>
        <w:drawing>
          <wp:inline distT="0" distB="0" distL="0" distR="0">
            <wp:extent cx="1333500" cy="1333500"/>
            <wp:effectExtent l="19050" t="0" r="0"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grayscl/>
                    </a:blip>
                    <a:srcRect/>
                    <a:stretch>
                      <a:fillRect/>
                    </a:stretch>
                  </pic:blipFill>
                  <pic:spPr bwMode="auto">
                    <a:xfrm>
                      <a:off x="0" y="0"/>
                      <a:ext cx="1348237" cy="1348237"/>
                    </a:xfrm>
                    <a:prstGeom prst="rect">
                      <a:avLst/>
                    </a:prstGeom>
                    <a:noFill/>
                    <a:ln w="9525">
                      <a:noFill/>
                      <a:miter lim="800000"/>
                      <a:headEnd/>
                      <a:tailEnd/>
                    </a:ln>
                  </pic:spPr>
                </pic:pic>
              </a:graphicData>
            </a:graphic>
          </wp:inline>
        </w:drawing>
      </w:r>
    </w:p>
    <w:p w:rsidR="00AA474B" w:rsidRPr="00CF704F" w:rsidRDefault="00AA474B" w:rsidP="00AA474B"/>
    <w:p w:rsidR="00AA474B" w:rsidRPr="00CF704F" w:rsidRDefault="00AA474B" w:rsidP="00AA474B"/>
    <w:p w:rsidR="00AA474B" w:rsidRPr="00CF704F" w:rsidRDefault="00AA474B" w:rsidP="00AA474B"/>
    <w:p w:rsidR="00AA474B" w:rsidRPr="00CF704F" w:rsidRDefault="00AA474B" w:rsidP="00AA474B">
      <w:pPr>
        <w:rPr>
          <w:sz w:val="24"/>
          <w:szCs w:val="24"/>
        </w:rPr>
      </w:pPr>
    </w:p>
    <w:p w:rsidR="00AA474B" w:rsidRDefault="00AA474B" w:rsidP="00CB6A1D">
      <w:pPr>
        <w:jc w:val="center"/>
        <w:rPr>
          <w:b/>
          <w:sz w:val="72"/>
          <w:szCs w:val="72"/>
        </w:rPr>
      </w:pPr>
      <w:r w:rsidRPr="00CB73D6">
        <w:rPr>
          <w:b/>
          <w:sz w:val="72"/>
          <w:szCs w:val="72"/>
        </w:rPr>
        <w:t xml:space="preserve">DEPARTMENT OF </w:t>
      </w:r>
      <w:r w:rsidR="00CB6A1D" w:rsidRPr="00CB73D6">
        <w:rPr>
          <w:b/>
          <w:sz w:val="72"/>
          <w:szCs w:val="72"/>
        </w:rPr>
        <w:t>HISTORY</w:t>
      </w:r>
    </w:p>
    <w:p w:rsidR="00CB73D6" w:rsidRPr="00CB73D6" w:rsidRDefault="00CB73D6" w:rsidP="00CB6A1D">
      <w:pPr>
        <w:jc w:val="center"/>
        <w:rPr>
          <w:b/>
          <w:sz w:val="72"/>
          <w:szCs w:val="72"/>
        </w:rPr>
      </w:pPr>
    </w:p>
    <w:p w:rsidR="00AA474B" w:rsidRPr="00CF704F" w:rsidRDefault="00AA474B" w:rsidP="00AA474B">
      <w:pPr>
        <w:spacing w:line="360" w:lineRule="auto"/>
        <w:jc w:val="center"/>
        <w:rPr>
          <w:b/>
          <w:sz w:val="40"/>
          <w:szCs w:val="24"/>
        </w:rPr>
      </w:pPr>
      <w:r w:rsidRPr="00CF704F">
        <w:rPr>
          <w:b/>
          <w:sz w:val="40"/>
          <w:szCs w:val="24"/>
        </w:rPr>
        <w:t xml:space="preserve">SYLLABUS OF BACHELORS DEGREE IN </w:t>
      </w:r>
    </w:p>
    <w:p w:rsidR="00AA474B" w:rsidRPr="00CF704F" w:rsidRDefault="00C271B4" w:rsidP="00AA474B">
      <w:pPr>
        <w:spacing w:line="360" w:lineRule="auto"/>
        <w:jc w:val="center"/>
        <w:rPr>
          <w:b/>
          <w:sz w:val="40"/>
          <w:szCs w:val="24"/>
        </w:rPr>
      </w:pPr>
      <w:bookmarkStart w:id="0" w:name="_GoBack"/>
      <w:bookmarkEnd w:id="0"/>
      <w:r w:rsidRPr="00CF704F">
        <w:rPr>
          <w:b/>
          <w:sz w:val="40"/>
          <w:szCs w:val="24"/>
        </w:rPr>
        <w:t>ARTS</w:t>
      </w:r>
    </w:p>
    <w:p w:rsidR="00AA474B" w:rsidRPr="00CF704F" w:rsidRDefault="00AA474B" w:rsidP="00AA474B">
      <w:pPr>
        <w:spacing w:line="360" w:lineRule="auto"/>
        <w:jc w:val="center"/>
        <w:rPr>
          <w:sz w:val="36"/>
          <w:szCs w:val="24"/>
        </w:rPr>
      </w:pPr>
    </w:p>
    <w:p w:rsidR="00AA474B" w:rsidRPr="00CF704F" w:rsidRDefault="00AA474B" w:rsidP="00AA474B">
      <w:pPr>
        <w:spacing w:line="360" w:lineRule="auto"/>
        <w:jc w:val="center"/>
        <w:rPr>
          <w:sz w:val="36"/>
          <w:szCs w:val="24"/>
        </w:rPr>
      </w:pPr>
      <w:r w:rsidRPr="00CF704F">
        <w:rPr>
          <w:sz w:val="36"/>
          <w:szCs w:val="24"/>
        </w:rPr>
        <w:t>CHOICE BASED CREDIT SYSTEM – 2019-20 ONWARDS</w:t>
      </w:r>
    </w:p>
    <w:p w:rsidR="00E21074" w:rsidRDefault="00E21074" w:rsidP="00AA474B">
      <w:pPr>
        <w:spacing w:line="360" w:lineRule="auto"/>
        <w:jc w:val="center"/>
        <w:rPr>
          <w:sz w:val="28"/>
          <w:szCs w:val="28"/>
        </w:rPr>
      </w:pPr>
    </w:p>
    <w:p w:rsidR="00AA474B" w:rsidRPr="00E21074" w:rsidRDefault="00AA474B" w:rsidP="00AA474B">
      <w:pPr>
        <w:spacing w:line="360" w:lineRule="auto"/>
        <w:jc w:val="center"/>
        <w:rPr>
          <w:sz w:val="28"/>
          <w:szCs w:val="28"/>
        </w:rPr>
      </w:pPr>
      <w:r w:rsidRPr="00E21074">
        <w:rPr>
          <w:sz w:val="28"/>
          <w:szCs w:val="28"/>
        </w:rPr>
        <w:t>APPROVED BY THE BOS MEETING HELD ON</w:t>
      </w:r>
      <w:r w:rsidR="00E21074" w:rsidRPr="00E21074">
        <w:rPr>
          <w:sz w:val="28"/>
          <w:szCs w:val="28"/>
        </w:rPr>
        <w:t xml:space="preserve">  </w:t>
      </w:r>
      <w:r w:rsidR="00E21074" w:rsidRPr="00E21074">
        <w:rPr>
          <w:sz w:val="28"/>
          <w:szCs w:val="28"/>
          <w:u w:val="single"/>
        </w:rPr>
        <w:t>08-06-2019</w:t>
      </w:r>
    </w:p>
    <w:p w:rsidR="00AA474B" w:rsidRPr="00E21074" w:rsidRDefault="00AA474B" w:rsidP="00AA474B">
      <w:pPr>
        <w:spacing w:line="360" w:lineRule="auto"/>
        <w:jc w:val="center"/>
        <w:rPr>
          <w:sz w:val="28"/>
          <w:szCs w:val="28"/>
        </w:rPr>
      </w:pPr>
      <w:r w:rsidRPr="00E21074">
        <w:rPr>
          <w:sz w:val="28"/>
          <w:szCs w:val="28"/>
        </w:rPr>
        <w:t xml:space="preserve">APPROVED BY THE ACADEMIC COUNCIL MEETING </w:t>
      </w:r>
    </w:p>
    <w:p w:rsidR="00AA474B" w:rsidRPr="00E21074" w:rsidRDefault="00AA474B" w:rsidP="00AA474B">
      <w:pPr>
        <w:spacing w:line="360" w:lineRule="auto"/>
        <w:jc w:val="center"/>
        <w:rPr>
          <w:sz w:val="28"/>
          <w:szCs w:val="28"/>
        </w:rPr>
      </w:pPr>
      <w:r w:rsidRPr="00E21074">
        <w:rPr>
          <w:sz w:val="28"/>
          <w:szCs w:val="28"/>
        </w:rPr>
        <w:t>HELD ON.........................................</w:t>
      </w:r>
    </w:p>
    <w:p w:rsidR="00AA474B" w:rsidRPr="00CF704F" w:rsidRDefault="00AA474B" w:rsidP="00AA474B">
      <w:pPr>
        <w:rPr>
          <w:sz w:val="24"/>
          <w:szCs w:val="24"/>
        </w:rPr>
      </w:pPr>
    </w:p>
    <w:p w:rsidR="00644D33" w:rsidRDefault="00644D33">
      <w:pPr>
        <w:spacing w:after="200" w:line="276" w:lineRule="auto"/>
        <w:rPr>
          <w:sz w:val="24"/>
          <w:szCs w:val="24"/>
        </w:rPr>
      </w:pPr>
      <w:r>
        <w:rPr>
          <w:sz w:val="24"/>
          <w:szCs w:val="24"/>
        </w:rPr>
        <w:br w:type="page"/>
      </w:r>
    </w:p>
    <w:p w:rsidR="00661643" w:rsidRDefault="00661643" w:rsidP="00661643">
      <w:pPr>
        <w:jc w:val="center"/>
        <w:rPr>
          <w:b/>
          <w:sz w:val="40"/>
          <w:szCs w:val="40"/>
        </w:rPr>
      </w:pPr>
      <w:r w:rsidRPr="00CF704F">
        <w:rPr>
          <w:b/>
          <w:sz w:val="40"/>
          <w:szCs w:val="40"/>
        </w:rPr>
        <w:lastRenderedPageBreak/>
        <w:t>CONTENTS</w:t>
      </w:r>
    </w:p>
    <w:p w:rsidR="005370B8" w:rsidRPr="00CF704F" w:rsidRDefault="005370B8" w:rsidP="00661643">
      <w:pPr>
        <w:jc w:val="center"/>
        <w:rPr>
          <w:b/>
          <w:sz w:val="40"/>
          <w:szCs w:val="40"/>
        </w:rPr>
      </w:pPr>
    </w:p>
    <w:p w:rsidR="00661643" w:rsidRPr="00CF704F" w:rsidRDefault="00661643" w:rsidP="00661643">
      <w:pPr>
        <w:jc w:val="center"/>
        <w:rPr>
          <w:b/>
          <w:sz w:val="24"/>
          <w:szCs w:val="24"/>
        </w:rPr>
      </w:pPr>
    </w:p>
    <w:tbl>
      <w:tblPr>
        <w:tblStyle w:val="TableGrid"/>
        <w:tblW w:w="0" w:type="auto"/>
        <w:tblInd w:w="1278" w:type="dxa"/>
        <w:tblLook w:val="04A0"/>
      </w:tblPr>
      <w:tblGrid>
        <w:gridCol w:w="1101"/>
        <w:gridCol w:w="4029"/>
        <w:gridCol w:w="1071"/>
      </w:tblGrid>
      <w:tr w:rsidR="00661643" w:rsidRPr="00CF704F" w:rsidTr="00644D33">
        <w:tc>
          <w:tcPr>
            <w:tcW w:w="1101" w:type="dxa"/>
            <w:vAlign w:val="center"/>
          </w:tcPr>
          <w:p w:rsidR="00661643" w:rsidRPr="00CF704F" w:rsidRDefault="00661643" w:rsidP="00644D33">
            <w:pPr>
              <w:jc w:val="center"/>
              <w:rPr>
                <w:b/>
                <w:sz w:val="24"/>
                <w:szCs w:val="24"/>
              </w:rPr>
            </w:pPr>
            <w:r w:rsidRPr="00CF704F">
              <w:rPr>
                <w:b/>
                <w:sz w:val="24"/>
                <w:szCs w:val="24"/>
              </w:rPr>
              <w:t>SL. NO.</w:t>
            </w:r>
          </w:p>
        </w:tc>
        <w:tc>
          <w:tcPr>
            <w:tcW w:w="4029" w:type="dxa"/>
            <w:vAlign w:val="center"/>
          </w:tcPr>
          <w:p w:rsidR="00661643" w:rsidRPr="00CF704F" w:rsidRDefault="00661643" w:rsidP="00644D33">
            <w:pPr>
              <w:jc w:val="center"/>
              <w:rPr>
                <w:b/>
                <w:sz w:val="24"/>
                <w:szCs w:val="24"/>
              </w:rPr>
            </w:pPr>
            <w:r w:rsidRPr="00CF704F">
              <w:rPr>
                <w:b/>
                <w:sz w:val="24"/>
                <w:szCs w:val="24"/>
              </w:rPr>
              <w:t>PARTICULARS</w:t>
            </w:r>
          </w:p>
        </w:tc>
        <w:tc>
          <w:tcPr>
            <w:tcW w:w="1071" w:type="dxa"/>
            <w:vAlign w:val="center"/>
          </w:tcPr>
          <w:p w:rsidR="00661643" w:rsidRPr="00CF704F" w:rsidRDefault="00661643" w:rsidP="00644D33">
            <w:pPr>
              <w:jc w:val="center"/>
              <w:rPr>
                <w:b/>
                <w:sz w:val="24"/>
                <w:szCs w:val="24"/>
              </w:rPr>
            </w:pPr>
            <w:r w:rsidRPr="00CF704F">
              <w:rPr>
                <w:b/>
                <w:sz w:val="24"/>
                <w:szCs w:val="24"/>
              </w:rPr>
              <w:t>PAGE N</w:t>
            </w:r>
            <w:r w:rsidR="00644D33">
              <w:rPr>
                <w:b/>
                <w:sz w:val="24"/>
                <w:szCs w:val="24"/>
              </w:rPr>
              <w:t>O</w:t>
            </w: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1</w:t>
            </w:r>
          </w:p>
        </w:tc>
        <w:tc>
          <w:tcPr>
            <w:tcW w:w="4029" w:type="dxa"/>
            <w:vAlign w:val="center"/>
          </w:tcPr>
          <w:p w:rsidR="00661643" w:rsidRPr="00CF704F" w:rsidRDefault="00661643" w:rsidP="00FD01B5">
            <w:pPr>
              <w:spacing w:line="480" w:lineRule="auto"/>
              <w:rPr>
                <w:sz w:val="28"/>
                <w:szCs w:val="28"/>
              </w:rPr>
            </w:pPr>
            <w:r w:rsidRPr="00CF704F">
              <w:rPr>
                <w:sz w:val="28"/>
                <w:szCs w:val="28"/>
              </w:rPr>
              <w:t>Preamble</w:t>
            </w:r>
          </w:p>
        </w:tc>
        <w:tc>
          <w:tcPr>
            <w:tcW w:w="1071" w:type="dxa"/>
            <w:vAlign w:val="center"/>
          </w:tcPr>
          <w:p w:rsidR="00661643" w:rsidRPr="00CF704F" w:rsidRDefault="00661643" w:rsidP="00644D33">
            <w:pPr>
              <w:spacing w:line="480" w:lineRule="auto"/>
              <w:jc w:val="center"/>
              <w:rPr>
                <w:sz w:val="28"/>
                <w:szCs w:val="28"/>
              </w:rPr>
            </w:pP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2</w:t>
            </w:r>
          </w:p>
        </w:tc>
        <w:tc>
          <w:tcPr>
            <w:tcW w:w="4029" w:type="dxa"/>
            <w:vAlign w:val="center"/>
          </w:tcPr>
          <w:p w:rsidR="00661643" w:rsidRPr="00CF704F" w:rsidRDefault="00661643" w:rsidP="00FD01B5">
            <w:pPr>
              <w:spacing w:line="480" w:lineRule="auto"/>
              <w:rPr>
                <w:sz w:val="28"/>
                <w:szCs w:val="28"/>
              </w:rPr>
            </w:pPr>
            <w:r w:rsidRPr="00CF704F">
              <w:rPr>
                <w:sz w:val="28"/>
                <w:szCs w:val="28"/>
              </w:rPr>
              <w:t>Eligibility</w:t>
            </w:r>
          </w:p>
        </w:tc>
        <w:tc>
          <w:tcPr>
            <w:tcW w:w="1071" w:type="dxa"/>
            <w:vAlign w:val="center"/>
          </w:tcPr>
          <w:p w:rsidR="00661643" w:rsidRPr="00CF704F" w:rsidRDefault="00661643" w:rsidP="00644D33">
            <w:pPr>
              <w:spacing w:line="480" w:lineRule="auto"/>
              <w:jc w:val="center"/>
              <w:rPr>
                <w:sz w:val="28"/>
                <w:szCs w:val="28"/>
              </w:rPr>
            </w:pP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3</w:t>
            </w:r>
          </w:p>
        </w:tc>
        <w:tc>
          <w:tcPr>
            <w:tcW w:w="4029" w:type="dxa"/>
            <w:vAlign w:val="center"/>
          </w:tcPr>
          <w:p w:rsidR="00661643" w:rsidRPr="00CF704F" w:rsidRDefault="00661643" w:rsidP="00644D33">
            <w:pPr>
              <w:rPr>
                <w:sz w:val="28"/>
                <w:szCs w:val="28"/>
              </w:rPr>
            </w:pPr>
            <w:r w:rsidRPr="00CF704F">
              <w:rPr>
                <w:sz w:val="28"/>
                <w:szCs w:val="28"/>
              </w:rPr>
              <w:t>Programme objectives and outcomes</w:t>
            </w:r>
          </w:p>
        </w:tc>
        <w:tc>
          <w:tcPr>
            <w:tcW w:w="1071" w:type="dxa"/>
            <w:vAlign w:val="center"/>
          </w:tcPr>
          <w:p w:rsidR="00661643" w:rsidRPr="00CF704F" w:rsidRDefault="00661643" w:rsidP="00644D33">
            <w:pPr>
              <w:spacing w:line="480" w:lineRule="auto"/>
              <w:jc w:val="center"/>
              <w:rPr>
                <w:sz w:val="28"/>
                <w:szCs w:val="28"/>
              </w:rPr>
            </w:pP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4</w:t>
            </w:r>
          </w:p>
        </w:tc>
        <w:tc>
          <w:tcPr>
            <w:tcW w:w="4029" w:type="dxa"/>
            <w:vAlign w:val="center"/>
          </w:tcPr>
          <w:p w:rsidR="00661643" w:rsidRPr="00CF704F" w:rsidRDefault="00661643" w:rsidP="00FD01B5">
            <w:pPr>
              <w:spacing w:line="480" w:lineRule="auto"/>
              <w:rPr>
                <w:sz w:val="28"/>
                <w:szCs w:val="28"/>
              </w:rPr>
            </w:pPr>
            <w:r w:rsidRPr="00CF704F">
              <w:rPr>
                <w:sz w:val="28"/>
                <w:szCs w:val="28"/>
              </w:rPr>
              <w:t>Programme Description</w:t>
            </w:r>
          </w:p>
        </w:tc>
        <w:tc>
          <w:tcPr>
            <w:tcW w:w="1071" w:type="dxa"/>
            <w:vAlign w:val="center"/>
          </w:tcPr>
          <w:p w:rsidR="00661643" w:rsidRPr="00CF704F" w:rsidRDefault="00661643" w:rsidP="00644D33">
            <w:pPr>
              <w:spacing w:line="480" w:lineRule="auto"/>
              <w:jc w:val="center"/>
              <w:rPr>
                <w:sz w:val="28"/>
                <w:szCs w:val="28"/>
              </w:rPr>
            </w:pP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5</w:t>
            </w:r>
          </w:p>
        </w:tc>
        <w:tc>
          <w:tcPr>
            <w:tcW w:w="4029" w:type="dxa"/>
            <w:vAlign w:val="center"/>
          </w:tcPr>
          <w:p w:rsidR="00661643" w:rsidRPr="00CF704F" w:rsidRDefault="00661643" w:rsidP="00FD01B5">
            <w:pPr>
              <w:spacing w:line="480" w:lineRule="auto"/>
              <w:rPr>
                <w:sz w:val="28"/>
                <w:szCs w:val="28"/>
              </w:rPr>
            </w:pPr>
            <w:r w:rsidRPr="00CF704F">
              <w:rPr>
                <w:sz w:val="28"/>
                <w:szCs w:val="28"/>
              </w:rPr>
              <w:t>Scheme of Examination</w:t>
            </w:r>
          </w:p>
        </w:tc>
        <w:tc>
          <w:tcPr>
            <w:tcW w:w="1071" w:type="dxa"/>
            <w:vAlign w:val="center"/>
          </w:tcPr>
          <w:p w:rsidR="00661643" w:rsidRPr="00CF704F" w:rsidRDefault="00661643" w:rsidP="00644D33">
            <w:pPr>
              <w:spacing w:line="480" w:lineRule="auto"/>
              <w:jc w:val="center"/>
              <w:rPr>
                <w:sz w:val="28"/>
                <w:szCs w:val="28"/>
              </w:rPr>
            </w:pPr>
          </w:p>
        </w:tc>
      </w:tr>
      <w:tr w:rsidR="00661643" w:rsidRPr="00CF704F" w:rsidTr="00644D33">
        <w:tc>
          <w:tcPr>
            <w:tcW w:w="1101" w:type="dxa"/>
            <w:vAlign w:val="center"/>
          </w:tcPr>
          <w:p w:rsidR="00661643" w:rsidRPr="00CF704F" w:rsidRDefault="00661643" w:rsidP="00FD01B5">
            <w:pPr>
              <w:spacing w:line="480" w:lineRule="auto"/>
              <w:jc w:val="center"/>
              <w:rPr>
                <w:sz w:val="28"/>
                <w:szCs w:val="28"/>
              </w:rPr>
            </w:pPr>
            <w:r w:rsidRPr="00CF704F">
              <w:rPr>
                <w:sz w:val="28"/>
                <w:szCs w:val="28"/>
              </w:rPr>
              <w:t>6</w:t>
            </w:r>
          </w:p>
        </w:tc>
        <w:tc>
          <w:tcPr>
            <w:tcW w:w="4029" w:type="dxa"/>
            <w:vAlign w:val="center"/>
          </w:tcPr>
          <w:p w:rsidR="00661643" w:rsidRPr="00CF704F" w:rsidRDefault="00661643" w:rsidP="00FD01B5">
            <w:pPr>
              <w:spacing w:line="480" w:lineRule="auto"/>
              <w:rPr>
                <w:sz w:val="28"/>
                <w:szCs w:val="28"/>
              </w:rPr>
            </w:pPr>
            <w:r w:rsidRPr="00CF704F">
              <w:rPr>
                <w:sz w:val="28"/>
                <w:szCs w:val="28"/>
              </w:rPr>
              <w:t xml:space="preserve">Semester wise course description </w:t>
            </w:r>
          </w:p>
        </w:tc>
        <w:tc>
          <w:tcPr>
            <w:tcW w:w="1071" w:type="dxa"/>
            <w:vAlign w:val="center"/>
          </w:tcPr>
          <w:p w:rsidR="00661643" w:rsidRPr="00CF704F" w:rsidRDefault="00661643" w:rsidP="00644D33">
            <w:pPr>
              <w:spacing w:line="480" w:lineRule="auto"/>
              <w:jc w:val="center"/>
              <w:rPr>
                <w:sz w:val="28"/>
                <w:szCs w:val="28"/>
              </w:rPr>
            </w:pPr>
          </w:p>
        </w:tc>
      </w:tr>
    </w:tbl>
    <w:p w:rsidR="0016616F" w:rsidRPr="00CF704F" w:rsidRDefault="0016616F" w:rsidP="005864F7">
      <w:pPr>
        <w:rPr>
          <w:b/>
          <w:sz w:val="36"/>
          <w:szCs w:val="36"/>
        </w:rPr>
      </w:pPr>
    </w:p>
    <w:p w:rsidR="00902471" w:rsidRPr="00CF704F" w:rsidRDefault="00902471" w:rsidP="005864F7">
      <w:pPr>
        <w:rPr>
          <w:b/>
          <w:sz w:val="36"/>
          <w:szCs w:val="36"/>
        </w:rPr>
      </w:pPr>
    </w:p>
    <w:p w:rsidR="00902471" w:rsidRPr="00CF704F" w:rsidRDefault="00902471" w:rsidP="005864F7">
      <w:pPr>
        <w:rPr>
          <w:b/>
          <w:sz w:val="36"/>
          <w:szCs w:val="36"/>
        </w:rPr>
      </w:pPr>
    </w:p>
    <w:p w:rsidR="00CB6A1D" w:rsidRPr="00CF704F" w:rsidRDefault="00CB6A1D">
      <w:pPr>
        <w:spacing w:after="200" w:line="276" w:lineRule="auto"/>
        <w:rPr>
          <w:b/>
          <w:sz w:val="36"/>
          <w:szCs w:val="36"/>
        </w:rPr>
      </w:pPr>
      <w:r w:rsidRPr="00CF704F">
        <w:rPr>
          <w:b/>
          <w:sz w:val="36"/>
          <w:szCs w:val="36"/>
        </w:rPr>
        <w:br w:type="page"/>
      </w:r>
    </w:p>
    <w:p w:rsidR="005864F7" w:rsidRPr="00CF704F" w:rsidRDefault="005864F7" w:rsidP="005864F7">
      <w:pPr>
        <w:rPr>
          <w:b/>
          <w:sz w:val="36"/>
          <w:szCs w:val="36"/>
        </w:rPr>
      </w:pPr>
      <w:r w:rsidRPr="00CF704F">
        <w:rPr>
          <w:b/>
          <w:sz w:val="36"/>
          <w:szCs w:val="36"/>
        </w:rPr>
        <w:lastRenderedPageBreak/>
        <w:t>Preamble:</w:t>
      </w:r>
    </w:p>
    <w:p w:rsidR="00EB6E66" w:rsidRPr="00CF704F" w:rsidRDefault="00EB6E66" w:rsidP="005864F7">
      <w:pPr>
        <w:rPr>
          <w:b/>
          <w:sz w:val="36"/>
          <w:szCs w:val="36"/>
        </w:rPr>
      </w:pPr>
    </w:p>
    <w:p w:rsidR="002847C0" w:rsidRPr="00CF704F" w:rsidRDefault="00CB6A1D" w:rsidP="00E21074">
      <w:pPr>
        <w:spacing w:line="360" w:lineRule="auto"/>
        <w:ind w:firstLine="720"/>
        <w:jc w:val="both"/>
        <w:rPr>
          <w:sz w:val="24"/>
          <w:szCs w:val="24"/>
        </w:rPr>
      </w:pPr>
      <w:r w:rsidRPr="00CF704F">
        <w:rPr>
          <w:sz w:val="24"/>
          <w:szCs w:val="24"/>
        </w:rPr>
        <w:t xml:space="preserve">The </w:t>
      </w:r>
      <w:r w:rsidR="00832A59" w:rsidRPr="00CF704F">
        <w:rPr>
          <w:sz w:val="24"/>
          <w:szCs w:val="24"/>
        </w:rPr>
        <w:t>University Grant Commission has initiated several measures to bring equity, efficiency and excellence in the higher education system</w:t>
      </w:r>
      <w:r w:rsidR="0030635C" w:rsidRPr="00CF704F">
        <w:rPr>
          <w:sz w:val="24"/>
          <w:szCs w:val="24"/>
        </w:rPr>
        <w:t>.</w:t>
      </w:r>
      <w:r w:rsidR="00832A59" w:rsidRPr="00CF704F">
        <w:rPr>
          <w:sz w:val="24"/>
          <w:szCs w:val="24"/>
        </w:rPr>
        <w:t xml:space="preserve"> The important measures taken to enhance academic standards and quality include innovation and improvement in </w:t>
      </w:r>
      <w:r w:rsidR="007F5CD3" w:rsidRPr="00CF704F">
        <w:rPr>
          <w:sz w:val="24"/>
          <w:szCs w:val="24"/>
        </w:rPr>
        <w:t>curriculum</w:t>
      </w:r>
      <w:r w:rsidR="00832A59" w:rsidRPr="00CF704F">
        <w:rPr>
          <w:sz w:val="24"/>
          <w:szCs w:val="24"/>
        </w:rPr>
        <w:t>, teachin</w:t>
      </w:r>
      <w:r w:rsidR="007F5CD3" w:rsidRPr="00CF704F">
        <w:rPr>
          <w:sz w:val="24"/>
          <w:szCs w:val="24"/>
        </w:rPr>
        <w:t>g</w:t>
      </w:r>
      <w:r w:rsidR="00832A59" w:rsidRPr="00CF704F">
        <w:rPr>
          <w:sz w:val="24"/>
          <w:szCs w:val="24"/>
        </w:rPr>
        <w:t>- learning proc</w:t>
      </w:r>
      <w:r w:rsidR="00D20716" w:rsidRPr="00CF704F">
        <w:rPr>
          <w:sz w:val="24"/>
          <w:szCs w:val="24"/>
        </w:rPr>
        <w:t>e</w:t>
      </w:r>
      <w:r w:rsidR="00832A59" w:rsidRPr="00CF704F">
        <w:rPr>
          <w:sz w:val="24"/>
          <w:szCs w:val="24"/>
        </w:rPr>
        <w:t>s</w:t>
      </w:r>
      <w:r w:rsidR="00D20716" w:rsidRPr="00CF704F">
        <w:rPr>
          <w:sz w:val="24"/>
          <w:szCs w:val="24"/>
        </w:rPr>
        <w:t xml:space="preserve">s, examination and evaluation. </w:t>
      </w:r>
      <w:r w:rsidR="00AC5CA1" w:rsidRPr="00CF704F">
        <w:rPr>
          <w:sz w:val="24"/>
          <w:szCs w:val="24"/>
        </w:rPr>
        <w:t>This</w:t>
      </w:r>
      <w:r w:rsidR="00AC5CA1">
        <w:rPr>
          <w:sz w:val="24"/>
          <w:szCs w:val="24"/>
        </w:rPr>
        <w:t xml:space="preserve"> </w:t>
      </w:r>
      <w:r w:rsidR="00AC5CA1" w:rsidRPr="00CF704F">
        <w:rPr>
          <w:sz w:val="24"/>
          <w:szCs w:val="24"/>
        </w:rPr>
        <w:t>facilitates</w:t>
      </w:r>
      <w:r w:rsidR="00D20716" w:rsidRPr="00CF704F">
        <w:rPr>
          <w:sz w:val="24"/>
          <w:szCs w:val="24"/>
        </w:rPr>
        <w:t xml:space="preserve"> </w:t>
      </w:r>
      <w:r w:rsidR="00AC5CA1" w:rsidRPr="00CF704F">
        <w:rPr>
          <w:sz w:val="24"/>
          <w:szCs w:val="24"/>
        </w:rPr>
        <w:t>student’s</w:t>
      </w:r>
      <w:r w:rsidR="00D20716" w:rsidRPr="00CF704F">
        <w:rPr>
          <w:sz w:val="24"/>
          <w:szCs w:val="24"/>
        </w:rPr>
        <w:t xml:space="preserve"> mobility across institutions within and across countries and also enable potential employees to assess the performance of students</w:t>
      </w:r>
      <w:r w:rsidR="006A47F1" w:rsidRPr="00CF704F">
        <w:rPr>
          <w:sz w:val="24"/>
          <w:szCs w:val="24"/>
        </w:rPr>
        <w:t>.</w:t>
      </w:r>
      <w:r w:rsidR="0030635C" w:rsidRPr="00CF704F">
        <w:rPr>
          <w:sz w:val="24"/>
          <w:szCs w:val="24"/>
        </w:rPr>
        <w:t xml:space="preserve"> </w:t>
      </w:r>
      <w:r w:rsidR="006A47F1" w:rsidRPr="00CF704F">
        <w:rPr>
          <w:sz w:val="24"/>
          <w:szCs w:val="24"/>
        </w:rPr>
        <w:t>Throu</w:t>
      </w:r>
      <w:r w:rsidR="0030635C" w:rsidRPr="00CF704F">
        <w:rPr>
          <w:sz w:val="24"/>
          <w:szCs w:val="24"/>
        </w:rPr>
        <w:t>gh studying elective history students will understand that have influenced and impacted our world in both political and negative ways.</w:t>
      </w:r>
      <w:r w:rsidR="00925264" w:rsidRPr="00CF704F">
        <w:rPr>
          <w:sz w:val="24"/>
          <w:szCs w:val="24"/>
        </w:rPr>
        <w:t xml:space="preserve"> The Choice Based Credit System enables the degrees of Mangalore University to be on par with the global standards. Given the present trend of globalization, the University considered the feasibility of CBCS at several levels and through the meeting of several of its statutory bodies.</w:t>
      </w:r>
      <w:r w:rsidR="005A7F95" w:rsidRPr="00CF704F">
        <w:rPr>
          <w:sz w:val="24"/>
          <w:szCs w:val="24"/>
        </w:rPr>
        <w:t xml:space="preserve"> </w:t>
      </w:r>
      <w:r w:rsidR="002847C0" w:rsidRPr="00CF704F">
        <w:rPr>
          <w:sz w:val="24"/>
          <w:szCs w:val="24"/>
        </w:rPr>
        <w:t xml:space="preserve">Sri Dharmasthala Manjunatheshwara College of Ujire, being an Autonomous College of Mangalore University, has resolved to follow the Regulations. The Board of Studies in Department of  history of the college  has drawn up the following Scheme. </w:t>
      </w:r>
    </w:p>
    <w:p w:rsidR="005864F7" w:rsidRPr="00CF704F" w:rsidRDefault="005864F7" w:rsidP="005864F7">
      <w:pPr>
        <w:rPr>
          <w:sz w:val="28"/>
          <w:szCs w:val="28"/>
        </w:rPr>
      </w:pPr>
    </w:p>
    <w:p w:rsidR="005864F7" w:rsidRPr="00CF704F" w:rsidRDefault="005864F7" w:rsidP="00644D33">
      <w:pPr>
        <w:spacing w:line="360" w:lineRule="auto"/>
        <w:rPr>
          <w:b/>
          <w:sz w:val="28"/>
          <w:szCs w:val="28"/>
        </w:rPr>
      </w:pPr>
      <w:r w:rsidRPr="00CF704F">
        <w:rPr>
          <w:b/>
          <w:sz w:val="28"/>
          <w:szCs w:val="28"/>
        </w:rPr>
        <w:t>Eligibility for Admission to B.A. Programme:</w:t>
      </w:r>
    </w:p>
    <w:p w:rsidR="005864F7" w:rsidRPr="00CF704F" w:rsidRDefault="005864F7" w:rsidP="00644D33">
      <w:pPr>
        <w:spacing w:line="360" w:lineRule="auto"/>
        <w:ind w:firstLine="720"/>
        <w:jc w:val="both"/>
        <w:rPr>
          <w:sz w:val="24"/>
          <w:szCs w:val="24"/>
        </w:rPr>
      </w:pPr>
      <w:r w:rsidRPr="00CF704F">
        <w:rPr>
          <w:sz w:val="24"/>
          <w:szCs w:val="24"/>
        </w:rPr>
        <w:t>A candidate who has passed the two years Pre-University Examination conducted by the</w:t>
      </w:r>
      <w:r w:rsidR="00CB6A1D" w:rsidRPr="00CF704F">
        <w:rPr>
          <w:sz w:val="24"/>
          <w:szCs w:val="24"/>
        </w:rPr>
        <w:t xml:space="preserve"> </w:t>
      </w:r>
      <w:r w:rsidRPr="00CF704F">
        <w:rPr>
          <w:sz w:val="24"/>
          <w:szCs w:val="24"/>
        </w:rPr>
        <w:t>Pre-University Education Board in the State of Karnataka or any other examination</w:t>
      </w:r>
      <w:r w:rsidR="00CB6A1D" w:rsidRPr="00CF704F">
        <w:rPr>
          <w:sz w:val="24"/>
          <w:szCs w:val="24"/>
        </w:rPr>
        <w:t xml:space="preserve"> </w:t>
      </w:r>
      <w:r w:rsidRPr="00CF704F">
        <w:rPr>
          <w:sz w:val="24"/>
          <w:szCs w:val="24"/>
        </w:rPr>
        <w:t>considered as equivalent thereto by Mangalore University is eligible for admission to</w:t>
      </w:r>
      <w:r w:rsidR="00CB6A1D" w:rsidRPr="00CF704F">
        <w:rPr>
          <w:sz w:val="24"/>
          <w:szCs w:val="24"/>
        </w:rPr>
        <w:t xml:space="preserve"> </w:t>
      </w:r>
      <w:r w:rsidR="0069443F">
        <w:rPr>
          <w:sz w:val="24"/>
          <w:szCs w:val="24"/>
        </w:rPr>
        <w:t>the B.</w:t>
      </w:r>
      <w:r w:rsidRPr="00CF704F">
        <w:rPr>
          <w:sz w:val="24"/>
          <w:szCs w:val="24"/>
        </w:rPr>
        <w:t>A</w:t>
      </w:r>
      <w:r w:rsidR="0069443F">
        <w:rPr>
          <w:sz w:val="24"/>
          <w:szCs w:val="24"/>
        </w:rPr>
        <w:t>.</w:t>
      </w:r>
      <w:r w:rsidRPr="00CF704F">
        <w:rPr>
          <w:sz w:val="24"/>
          <w:szCs w:val="24"/>
        </w:rPr>
        <w:t xml:space="preserve"> programme. </w:t>
      </w:r>
    </w:p>
    <w:p w:rsidR="005864F7" w:rsidRPr="00CF704F" w:rsidRDefault="005864F7" w:rsidP="005864F7">
      <w:pPr>
        <w:rPr>
          <w:sz w:val="24"/>
          <w:szCs w:val="24"/>
        </w:rPr>
      </w:pPr>
    </w:p>
    <w:p w:rsidR="00CB6A1D" w:rsidRPr="00CF704F" w:rsidRDefault="00CB6A1D">
      <w:r w:rsidRPr="00CF704F">
        <w:br w:type="page"/>
      </w:r>
    </w:p>
    <w:p w:rsidR="00644D33" w:rsidRDefault="00644D33" w:rsidP="005864F7">
      <w:pPr>
        <w:spacing w:after="160" w:line="259" w:lineRule="auto"/>
        <w:jc w:val="center"/>
        <w:rPr>
          <w:b/>
          <w:sz w:val="24"/>
          <w:szCs w:val="24"/>
        </w:rPr>
      </w:pPr>
    </w:p>
    <w:p w:rsidR="00644D33" w:rsidRPr="00CF704F" w:rsidRDefault="00644D33" w:rsidP="00644D33">
      <w:pPr>
        <w:jc w:val="center"/>
        <w:rPr>
          <w:b/>
          <w:bCs/>
          <w:color w:val="000000"/>
          <w:sz w:val="32"/>
          <w:szCs w:val="32"/>
        </w:rPr>
      </w:pPr>
      <w:r w:rsidRPr="00CF704F">
        <w:rPr>
          <w:b/>
          <w:bCs/>
          <w:color w:val="000000"/>
          <w:sz w:val="32"/>
          <w:szCs w:val="32"/>
        </w:rPr>
        <w:t>Objectives &amp; Outcomes</w:t>
      </w:r>
    </w:p>
    <w:p w:rsidR="00644D33" w:rsidRDefault="00644D33" w:rsidP="005864F7">
      <w:pPr>
        <w:spacing w:after="160" w:line="259" w:lineRule="auto"/>
        <w:jc w:val="center"/>
        <w:rPr>
          <w:b/>
          <w:sz w:val="24"/>
          <w:szCs w:val="24"/>
        </w:rPr>
      </w:pPr>
    </w:p>
    <w:p w:rsidR="00644D33" w:rsidRPr="00CF704F" w:rsidRDefault="00644D33" w:rsidP="005864F7">
      <w:pPr>
        <w:spacing w:after="160" w:line="259" w:lineRule="auto"/>
        <w:jc w:val="center"/>
        <w:rPr>
          <w:b/>
          <w:sz w:val="24"/>
          <w:szCs w:val="24"/>
        </w:rPr>
      </w:pPr>
    </w:p>
    <w:p w:rsidR="005864F7" w:rsidRDefault="00644D33" w:rsidP="00644D33">
      <w:pPr>
        <w:spacing w:after="160" w:line="259" w:lineRule="auto"/>
        <w:rPr>
          <w:b/>
          <w:sz w:val="24"/>
          <w:szCs w:val="24"/>
        </w:rPr>
      </w:pPr>
      <w:r w:rsidRPr="00CF704F">
        <w:rPr>
          <w:b/>
          <w:bCs/>
          <w:color w:val="000000"/>
          <w:sz w:val="24"/>
          <w:szCs w:val="24"/>
          <w:u w:val="single"/>
        </w:rPr>
        <w:t>Programme Specific Objectives :</w:t>
      </w:r>
    </w:p>
    <w:p w:rsidR="00644D33" w:rsidRPr="00AC7ECB" w:rsidRDefault="00644D33" w:rsidP="00644D33">
      <w:pPr>
        <w:pStyle w:val="ListParagraph"/>
        <w:numPr>
          <w:ilvl w:val="1"/>
          <w:numId w:val="23"/>
        </w:numPr>
        <w:spacing w:line="360" w:lineRule="auto"/>
        <w:ind w:left="1077" w:right="15"/>
        <w:jc w:val="both"/>
        <w:rPr>
          <w:rFonts w:ascii="Times New Roman" w:hAnsi="Times New Roman"/>
          <w:bCs/>
          <w:sz w:val="24"/>
          <w:szCs w:val="24"/>
        </w:rPr>
      </w:pPr>
      <w:r w:rsidRPr="00AC7ECB">
        <w:rPr>
          <w:rFonts w:ascii="Times New Roman" w:hAnsi="Times New Roman"/>
          <w:sz w:val="24"/>
          <w:szCs w:val="24"/>
        </w:rPr>
        <w:t>To develop  historical interest in the study of history and activities relating to history and its contemporary relevance</w:t>
      </w:r>
    </w:p>
    <w:p w:rsidR="00644D33" w:rsidRPr="00AC7ECB" w:rsidRDefault="00644D33" w:rsidP="00644D33">
      <w:pPr>
        <w:pStyle w:val="ListParagraph"/>
        <w:numPr>
          <w:ilvl w:val="1"/>
          <w:numId w:val="23"/>
        </w:numPr>
        <w:spacing w:line="360" w:lineRule="auto"/>
        <w:ind w:left="1077" w:right="15"/>
        <w:jc w:val="both"/>
        <w:rPr>
          <w:rFonts w:ascii="Times New Roman" w:hAnsi="Times New Roman"/>
          <w:bCs/>
          <w:sz w:val="24"/>
          <w:szCs w:val="24"/>
        </w:rPr>
      </w:pPr>
      <w:r w:rsidRPr="00AC7ECB">
        <w:rPr>
          <w:rFonts w:ascii="Times New Roman" w:hAnsi="Times New Roman"/>
          <w:bCs/>
          <w:sz w:val="24"/>
          <w:szCs w:val="24"/>
        </w:rPr>
        <w:t>To demonstr</w:t>
      </w:r>
      <w:r>
        <w:rPr>
          <w:rFonts w:ascii="Times New Roman" w:hAnsi="Times New Roman"/>
          <w:bCs/>
          <w:sz w:val="24"/>
          <w:szCs w:val="24"/>
        </w:rPr>
        <w:t>ate thinking skill by analysing</w:t>
      </w:r>
      <w:r w:rsidRPr="00AC7ECB">
        <w:rPr>
          <w:rFonts w:ascii="Times New Roman" w:hAnsi="Times New Roman"/>
          <w:bCs/>
          <w:sz w:val="24"/>
          <w:szCs w:val="24"/>
        </w:rPr>
        <w:t xml:space="preserve">, synthesizing and evaluating historical information from multiple sources </w:t>
      </w:r>
    </w:p>
    <w:p w:rsidR="00644D33" w:rsidRPr="00CF704F" w:rsidRDefault="00644D33" w:rsidP="00644D33">
      <w:pPr>
        <w:pStyle w:val="ListParagraph"/>
        <w:numPr>
          <w:ilvl w:val="1"/>
          <w:numId w:val="23"/>
        </w:numPr>
        <w:spacing w:line="360" w:lineRule="auto"/>
        <w:ind w:left="1077" w:right="15"/>
        <w:jc w:val="both"/>
        <w:rPr>
          <w:rFonts w:ascii="Times New Roman" w:hAnsi="Times New Roman"/>
          <w:sz w:val="24"/>
          <w:szCs w:val="24"/>
        </w:rPr>
      </w:pPr>
      <w:r w:rsidRPr="00CF704F">
        <w:rPr>
          <w:rFonts w:ascii="Times New Roman" w:hAnsi="Times New Roman"/>
          <w:sz w:val="24"/>
          <w:szCs w:val="24"/>
        </w:rPr>
        <w:t>To  inculcate the values, social obligations  and service  mindedness among students</w:t>
      </w:r>
    </w:p>
    <w:p w:rsidR="00644D33" w:rsidRPr="00CF704F" w:rsidRDefault="00644D33" w:rsidP="00644D33">
      <w:pPr>
        <w:pStyle w:val="ListParagraph"/>
        <w:numPr>
          <w:ilvl w:val="1"/>
          <w:numId w:val="23"/>
        </w:numPr>
        <w:shd w:val="clear" w:color="auto" w:fill="FFFFFF"/>
        <w:spacing w:line="360" w:lineRule="auto"/>
        <w:ind w:left="1077"/>
        <w:jc w:val="both"/>
        <w:textAlignment w:val="baseline"/>
        <w:rPr>
          <w:rFonts w:ascii="Times New Roman" w:hAnsi="Times New Roman"/>
          <w:color w:val="000000"/>
          <w:sz w:val="24"/>
          <w:szCs w:val="24"/>
        </w:rPr>
      </w:pPr>
      <w:r w:rsidRPr="00CF704F">
        <w:rPr>
          <w:rFonts w:ascii="Times New Roman" w:hAnsi="Times New Roman"/>
          <w:color w:val="000000"/>
          <w:sz w:val="24"/>
          <w:szCs w:val="24"/>
        </w:rPr>
        <w:t>To achieve self- realization and self-refinement in students</w:t>
      </w:r>
    </w:p>
    <w:p w:rsidR="00644D33" w:rsidRPr="00CF704F" w:rsidRDefault="00644D33" w:rsidP="00644D33">
      <w:pPr>
        <w:pStyle w:val="ListParagraph"/>
        <w:numPr>
          <w:ilvl w:val="1"/>
          <w:numId w:val="23"/>
        </w:numPr>
        <w:shd w:val="clear" w:color="auto" w:fill="FFFFFF"/>
        <w:spacing w:line="360" w:lineRule="auto"/>
        <w:ind w:left="1077" w:right="14"/>
        <w:jc w:val="both"/>
        <w:textAlignment w:val="baseline"/>
        <w:rPr>
          <w:rFonts w:ascii="Times New Roman" w:hAnsi="Times New Roman"/>
          <w:sz w:val="24"/>
          <w:szCs w:val="24"/>
        </w:rPr>
      </w:pPr>
      <w:r w:rsidRPr="00CF704F">
        <w:rPr>
          <w:rFonts w:ascii="Times New Roman" w:hAnsi="Times New Roman"/>
          <w:color w:val="000000"/>
          <w:sz w:val="24"/>
          <w:szCs w:val="24"/>
        </w:rPr>
        <w:t>To enhance the   job opportunity and employability.</w:t>
      </w:r>
    </w:p>
    <w:p w:rsidR="00644D33" w:rsidRDefault="00644D33" w:rsidP="005864F7">
      <w:pPr>
        <w:spacing w:after="160" w:line="259" w:lineRule="auto"/>
        <w:jc w:val="center"/>
        <w:rPr>
          <w:b/>
          <w:sz w:val="24"/>
          <w:szCs w:val="24"/>
        </w:rPr>
      </w:pPr>
    </w:p>
    <w:p w:rsidR="00644D33" w:rsidRDefault="00644D33" w:rsidP="00644D33">
      <w:pPr>
        <w:spacing w:after="160" w:line="259" w:lineRule="auto"/>
        <w:jc w:val="both"/>
        <w:rPr>
          <w:b/>
          <w:sz w:val="24"/>
          <w:szCs w:val="24"/>
        </w:rPr>
      </w:pPr>
      <w:r w:rsidRPr="00CF704F">
        <w:rPr>
          <w:b/>
          <w:bCs/>
          <w:color w:val="000000"/>
          <w:sz w:val="24"/>
          <w:szCs w:val="24"/>
          <w:u w:val="single"/>
        </w:rPr>
        <w:t>Programme Learning Specific Outcomes:</w:t>
      </w:r>
    </w:p>
    <w:p w:rsidR="00644D33" w:rsidRPr="00CF704F" w:rsidRDefault="00644D33" w:rsidP="00644D33">
      <w:pPr>
        <w:pStyle w:val="ListParagraph"/>
        <w:numPr>
          <w:ilvl w:val="3"/>
          <w:numId w:val="1"/>
        </w:numPr>
        <w:spacing w:line="360" w:lineRule="auto"/>
        <w:ind w:right="15"/>
        <w:jc w:val="both"/>
        <w:rPr>
          <w:rFonts w:ascii="Times New Roman" w:hAnsi="Times New Roman"/>
          <w:bCs/>
          <w:sz w:val="24"/>
          <w:szCs w:val="24"/>
        </w:rPr>
      </w:pPr>
      <w:r w:rsidRPr="00CF704F">
        <w:rPr>
          <w:rFonts w:ascii="Times New Roman" w:hAnsi="Times New Roman"/>
          <w:bCs/>
          <w:sz w:val="24"/>
          <w:szCs w:val="24"/>
        </w:rPr>
        <w:t>Students will have opportunities  to engage with historical concepts and skills and the study of Historical periods</w:t>
      </w:r>
    </w:p>
    <w:p w:rsidR="00644D33" w:rsidRPr="00CF704F" w:rsidRDefault="00644D33" w:rsidP="00644D33">
      <w:pPr>
        <w:pStyle w:val="ListParagraph"/>
        <w:numPr>
          <w:ilvl w:val="3"/>
          <w:numId w:val="1"/>
        </w:numPr>
        <w:spacing w:line="360" w:lineRule="auto"/>
        <w:ind w:right="15"/>
        <w:jc w:val="both"/>
        <w:rPr>
          <w:rFonts w:ascii="Times New Roman" w:hAnsi="Times New Roman"/>
          <w:bCs/>
          <w:sz w:val="24"/>
          <w:szCs w:val="24"/>
        </w:rPr>
      </w:pPr>
      <w:r w:rsidRPr="00CF704F">
        <w:rPr>
          <w:rFonts w:ascii="Times New Roman" w:hAnsi="Times New Roman"/>
          <w:bCs/>
          <w:sz w:val="24"/>
          <w:szCs w:val="24"/>
        </w:rPr>
        <w:t>Understand the needs of historical interest in the study of history and activities pertaining t</w:t>
      </w:r>
      <w:r>
        <w:rPr>
          <w:rFonts w:ascii="Times New Roman" w:hAnsi="Times New Roman"/>
          <w:bCs/>
          <w:sz w:val="24"/>
          <w:szCs w:val="24"/>
        </w:rPr>
        <w:t xml:space="preserve">o history and its contemporary </w:t>
      </w:r>
      <w:r w:rsidRPr="00CF704F">
        <w:rPr>
          <w:rFonts w:ascii="Times New Roman" w:hAnsi="Times New Roman"/>
          <w:bCs/>
          <w:sz w:val="24"/>
          <w:szCs w:val="24"/>
        </w:rPr>
        <w:t>relevance.</w:t>
      </w:r>
    </w:p>
    <w:p w:rsidR="00644D33" w:rsidRPr="00CF704F" w:rsidRDefault="00644D33" w:rsidP="00644D33">
      <w:pPr>
        <w:pStyle w:val="ListParagraph"/>
        <w:numPr>
          <w:ilvl w:val="3"/>
          <w:numId w:val="1"/>
        </w:numPr>
        <w:spacing w:line="360" w:lineRule="auto"/>
        <w:ind w:right="15"/>
        <w:jc w:val="both"/>
        <w:rPr>
          <w:rFonts w:ascii="Times New Roman" w:hAnsi="Times New Roman"/>
          <w:bCs/>
          <w:sz w:val="24"/>
          <w:szCs w:val="24"/>
        </w:rPr>
      </w:pPr>
      <w:r w:rsidRPr="00CF704F">
        <w:rPr>
          <w:rFonts w:ascii="Times New Roman" w:hAnsi="Times New Roman"/>
          <w:bCs/>
          <w:sz w:val="24"/>
          <w:szCs w:val="24"/>
        </w:rPr>
        <w:t>Students will able  to develop and enhance the practical skills in the study and understanding of historical events</w:t>
      </w:r>
    </w:p>
    <w:p w:rsidR="00644D33" w:rsidRDefault="00644D33" w:rsidP="00644D33">
      <w:pPr>
        <w:pStyle w:val="ListParagraph"/>
        <w:numPr>
          <w:ilvl w:val="3"/>
          <w:numId w:val="1"/>
        </w:numPr>
        <w:spacing w:line="360" w:lineRule="auto"/>
        <w:ind w:right="15"/>
        <w:jc w:val="both"/>
        <w:rPr>
          <w:rFonts w:ascii="Times New Roman" w:hAnsi="Times New Roman"/>
          <w:bCs/>
          <w:sz w:val="24"/>
          <w:szCs w:val="24"/>
        </w:rPr>
      </w:pPr>
      <w:r w:rsidRPr="00CF704F">
        <w:rPr>
          <w:rFonts w:ascii="Times New Roman" w:hAnsi="Times New Roman"/>
          <w:bCs/>
          <w:sz w:val="24"/>
          <w:szCs w:val="24"/>
        </w:rPr>
        <w:t>Students will be able to identify the job opportunities</w:t>
      </w:r>
    </w:p>
    <w:p w:rsidR="00644D33" w:rsidRPr="00644D33" w:rsidRDefault="00644D33" w:rsidP="00644D33">
      <w:pPr>
        <w:pStyle w:val="ListParagraph"/>
        <w:numPr>
          <w:ilvl w:val="3"/>
          <w:numId w:val="1"/>
        </w:numPr>
        <w:spacing w:line="360" w:lineRule="auto"/>
        <w:ind w:right="15"/>
        <w:jc w:val="both"/>
        <w:rPr>
          <w:rFonts w:ascii="Times New Roman" w:hAnsi="Times New Roman"/>
          <w:bCs/>
          <w:sz w:val="24"/>
          <w:szCs w:val="24"/>
        </w:rPr>
      </w:pPr>
      <w:r w:rsidRPr="00644D33">
        <w:rPr>
          <w:rFonts w:ascii="Times New Roman" w:hAnsi="Times New Roman"/>
          <w:bCs/>
          <w:sz w:val="24"/>
          <w:szCs w:val="24"/>
        </w:rPr>
        <w:t xml:space="preserve">Students understand the </w:t>
      </w:r>
      <w:r w:rsidRPr="00644D33">
        <w:rPr>
          <w:rFonts w:ascii="Times New Roman" w:hAnsi="Times New Roman"/>
          <w:color w:val="000000"/>
          <w:sz w:val="24"/>
          <w:szCs w:val="24"/>
        </w:rPr>
        <w:t>self- realization and self-refinement</w:t>
      </w:r>
    </w:p>
    <w:p w:rsidR="007243E8" w:rsidRPr="00CF704F" w:rsidRDefault="005864F7" w:rsidP="00CB6A1D">
      <w:pPr>
        <w:jc w:val="center"/>
        <w:rPr>
          <w:rFonts w:eastAsia="Calibri"/>
          <w:b/>
          <w:sz w:val="28"/>
          <w:szCs w:val="28"/>
        </w:rPr>
      </w:pPr>
      <w:r w:rsidRPr="00CF704F">
        <w:rPr>
          <w:b/>
          <w:sz w:val="24"/>
          <w:szCs w:val="24"/>
        </w:rPr>
        <w:br w:type="page"/>
      </w:r>
      <w:r w:rsidR="007243E8" w:rsidRPr="00CF704F">
        <w:rPr>
          <w:b/>
          <w:sz w:val="28"/>
          <w:szCs w:val="28"/>
        </w:rPr>
        <w:lastRenderedPageBreak/>
        <w:t xml:space="preserve">CHOICE BASED CREDIT SYSTEM </w:t>
      </w:r>
    </w:p>
    <w:p w:rsidR="007243E8" w:rsidRPr="00CF704F" w:rsidRDefault="00A729B4" w:rsidP="00CB6A1D">
      <w:pPr>
        <w:ind w:left="851" w:right="594"/>
        <w:jc w:val="center"/>
        <w:rPr>
          <w:b/>
          <w:sz w:val="28"/>
          <w:szCs w:val="28"/>
        </w:rPr>
      </w:pPr>
      <w:r w:rsidRPr="00CF704F">
        <w:rPr>
          <w:b/>
          <w:sz w:val="28"/>
          <w:szCs w:val="28"/>
        </w:rPr>
        <w:t>Semester Wise History Course Under Degree Programmes</w:t>
      </w:r>
    </w:p>
    <w:p w:rsidR="005864F7" w:rsidRPr="00CF704F" w:rsidRDefault="005864F7" w:rsidP="005864F7">
      <w:pPr>
        <w:spacing w:after="200" w:line="276" w:lineRule="auto"/>
        <w:rPr>
          <w:b/>
          <w:sz w:val="10"/>
          <w:szCs w:val="24"/>
        </w:rPr>
      </w:pPr>
    </w:p>
    <w:tbl>
      <w:tblPr>
        <w:tblStyle w:val="TableGrid"/>
        <w:tblW w:w="9648" w:type="dxa"/>
        <w:tblLayout w:type="fixed"/>
        <w:tblLook w:val="04A0"/>
      </w:tblPr>
      <w:tblGrid>
        <w:gridCol w:w="1321"/>
        <w:gridCol w:w="2477"/>
        <w:gridCol w:w="1443"/>
        <w:gridCol w:w="1220"/>
        <w:gridCol w:w="1331"/>
        <w:gridCol w:w="956"/>
        <w:gridCol w:w="900"/>
      </w:tblGrid>
      <w:tr w:rsidR="00A729B4" w:rsidRPr="00CF704F" w:rsidTr="00644D33">
        <w:tc>
          <w:tcPr>
            <w:tcW w:w="1321" w:type="dxa"/>
            <w:vMerge w:val="restart"/>
            <w:vAlign w:val="center"/>
          </w:tcPr>
          <w:p w:rsidR="00A729B4" w:rsidRPr="00CF704F" w:rsidRDefault="00A729B4" w:rsidP="00822C2B">
            <w:pPr>
              <w:rPr>
                <w:b/>
                <w:sz w:val="24"/>
                <w:szCs w:val="24"/>
              </w:rPr>
            </w:pPr>
            <w:r w:rsidRPr="00CF704F">
              <w:rPr>
                <w:b/>
                <w:sz w:val="24"/>
                <w:szCs w:val="24"/>
              </w:rPr>
              <w:t>Groups</w:t>
            </w:r>
          </w:p>
        </w:tc>
        <w:tc>
          <w:tcPr>
            <w:tcW w:w="2477" w:type="dxa"/>
            <w:vMerge w:val="restart"/>
            <w:vAlign w:val="center"/>
          </w:tcPr>
          <w:p w:rsidR="00A729B4" w:rsidRPr="00CF704F" w:rsidRDefault="00A729B4" w:rsidP="00822C2B">
            <w:pPr>
              <w:rPr>
                <w:b/>
                <w:sz w:val="24"/>
                <w:szCs w:val="24"/>
              </w:rPr>
            </w:pPr>
            <w:r w:rsidRPr="00CF704F">
              <w:rPr>
                <w:b/>
                <w:sz w:val="24"/>
                <w:szCs w:val="24"/>
              </w:rPr>
              <w:t>Course</w:t>
            </w:r>
          </w:p>
        </w:tc>
        <w:tc>
          <w:tcPr>
            <w:tcW w:w="1443" w:type="dxa"/>
            <w:vMerge w:val="restart"/>
            <w:vAlign w:val="center"/>
          </w:tcPr>
          <w:p w:rsidR="00A729B4" w:rsidRPr="00CF704F" w:rsidRDefault="00A729B4" w:rsidP="00822C2B">
            <w:pPr>
              <w:rPr>
                <w:b/>
                <w:sz w:val="24"/>
                <w:szCs w:val="24"/>
              </w:rPr>
            </w:pPr>
            <w:r w:rsidRPr="00CF704F">
              <w:rPr>
                <w:b/>
                <w:sz w:val="24"/>
                <w:szCs w:val="24"/>
              </w:rPr>
              <w:t>Teaching Hours/week</w:t>
            </w:r>
          </w:p>
        </w:tc>
        <w:tc>
          <w:tcPr>
            <w:tcW w:w="3507" w:type="dxa"/>
            <w:gridSpan w:val="3"/>
            <w:vAlign w:val="center"/>
          </w:tcPr>
          <w:p w:rsidR="00A729B4" w:rsidRPr="00CF704F" w:rsidRDefault="00A729B4" w:rsidP="00822C2B">
            <w:pPr>
              <w:jc w:val="center"/>
              <w:rPr>
                <w:b/>
                <w:sz w:val="24"/>
                <w:szCs w:val="24"/>
              </w:rPr>
            </w:pPr>
            <w:r w:rsidRPr="00CF704F">
              <w:rPr>
                <w:b/>
                <w:sz w:val="24"/>
                <w:szCs w:val="24"/>
              </w:rPr>
              <w:t>Marks</w:t>
            </w:r>
          </w:p>
        </w:tc>
        <w:tc>
          <w:tcPr>
            <w:tcW w:w="900" w:type="dxa"/>
            <w:vMerge w:val="restart"/>
            <w:vAlign w:val="center"/>
          </w:tcPr>
          <w:p w:rsidR="00A729B4" w:rsidRPr="00CF704F" w:rsidRDefault="00A729B4" w:rsidP="00593BC8">
            <w:pPr>
              <w:ind w:left="-149" w:right="-198"/>
              <w:jc w:val="center"/>
              <w:rPr>
                <w:b/>
                <w:sz w:val="24"/>
                <w:szCs w:val="24"/>
              </w:rPr>
            </w:pPr>
            <w:r w:rsidRPr="00CF704F">
              <w:rPr>
                <w:b/>
                <w:sz w:val="24"/>
                <w:szCs w:val="24"/>
              </w:rPr>
              <w:t>Credits</w:t>
            </w:r>
          </w:p>
        </w:tc>
      </w:tr>
      <w:tr w:rsidR="00A729B4" w:rsidRPr="00CF704F" w:rsidTr="00644D33">
        <w:tc>
          <w:tcPr>
            <w:tcW w:w="1321" w:type="dxa"/>
            <w:vMerge/>
            <w:vAlign w:val="center"/>
          </w:tcPr>
          <w:p w:rsidR="00A729B4" w:rsidRPr="00CF704F" w:rsidRDefault="00A729B4" w:rsidP="00822C2B">
            <w:pPr>
              <w:rPr>
                <w:sz w:val="24"/>
                <w:szCs w:val="24"/>
              </w:rPr>
            </w:pPr>
          </w:p>
        </w:tc>
        <w:tc>
          <w:tcPr>
            <w:tcW w:w="2477" w:type="dxa"/>
            <w:vMerge/>
            <w:vAlign w:val="center"/>
          </w:tcPr>
          <w:p w:rsidR="00A729B4" w:rsidRPr="00CF704F" w:rsidRDefault="00A729B4" w:rsidP="00822C2B">
            <w:pPr>
              <w:rPr>
                <w:sz w:val="24"/>
                <w:szCs w:val="24"/>
              </w:rPr>
            </w:pPr>
          </w:p>
        </w:tc>
        <w:tc>
          <w:tcPr>
            <w:tcW w:w="1443" w:type="dxa"/>
            <w:vMerge/>
            <w:vAlign w:val="center"/>
          </w:tcPr>
          <w:p w:rsidR="00A729B4" w:rsidRPr="00CF704F" w:rsidRDefault="00A729B4" w:rsidP="00822C2B">
            <w:pPr>
              <w:rPr>
                <w:sz w:val="24"/>
                <w:szCs w:val="24"/>
              </w:rPr>
            </w:pPr>
          </w:p>
        </w:tc>
        <w:tc>
          <w:tcPr>
            <w:tcW w:w="1220" w:type="dxa"/>
            <w:vAlign w:val="center"/>
          </w:tcPr>
          <w:p w:rsidR="00A729B4" w:rsidRPr="00CF704F" w:rsidRDefault="00A729B4" w:rsidP="00644D33">
            <w:pPr>
              <w:jc w:val="center"/>
              <w:rPr>
                <w:b/>
                <w:sz w:val="24"/>
                <w:szCs w:val="24"/>
              </w:rPr>
            </w:pPr>
            <w:r w:rsidRPr="00CF704F">
              <w:rPr>
                <w:b/>
                <w:sz w:val="24"/>
                <w:szCs w:val="24"/>
              </w:rPr>
              <w:t>IA</w:t>
            </w:r>
          </w:p>
        </w:tc>
        <w:tc>
          <w:tcPr>
            <w:tcW w:w="1331" w:type="dxa"/>
            <w:vAlign w:val="center"/>
          </w:tcPr>
          <w:p w:rsidR="00A729B4" w:rsidRPr="00CF704F" w:rsidRDefault="00A729B4" w:rsidP="00644D33">
            <w:pPr>
              <w:jc w:val="center"/>
              <w:rPr>
                <w:b/>
                <w:sz w:val="24"/>
                <w:szCs w:val="24"/>
              </w:rPr>
            </w:pPr>
            <w:r w:rsidRPr="00CF704F">
              <w:rPr>
                <w:b/>
                <w:sz w:val="24"/>
                <w:szCs w:val="24"/>
              </w:rPr>
              <w:t>Semester Exam</w:t>
            </w:r>
          </w:p>
        </w:tc>
        <w:tc>
          <w:tcPr>
            <w:tcW w:w="956" w:type="dxa"/>
            <w:vAlign w:val="center"/>
          </w:tcPr>
          <w:p w:rsidR="00A729B4" w:rsidRPr="00CF704F" w:rsidRDefault="00A729B4" w:rsidP="00822C2B">
            <w:pPr>
              <w:rPr>
                <w:b/>
                <w:sz w:val="24"/>
                <w:szCs w:val="24"/>
              </w:rPr>
            </w:pPr>
            <w:r w:rsidRPr="00CF704F">
              <w:rPr>
                <w:b/>
                <w:sz w:val="24"/>
                <w:szCs w:val="24"/>
              </w:rPr>
              <w:t>Total</w:t>
            </w:r>
          </w:p>
        </w:tc>
        <w:tc>
          <w:tcPr>
            <w:tcW w:w="900" w:type="dxa"/>
            <w:vMerge/>
            <w:vAlign w:val="center"/>
          </w:tcPr>
          <w:p w:rsidR="00A729B4" w:rsidRPr="00CF704F" w:rsidRDefault="00A729B4" w:rsidP="00822C2B">
            <w:pPr>
              <w:rPr>
                <w:b/>
                <w:sz w:val="24"/>
                <w:szCs w:val="24"/>
              </w:rPr>
            </w:pPr>
          </w:p>
        </w:tc>
      </w:tr>
      <w:tr w:rsidR="00A729B4" w:rsidRPr="00CF704F" w:rsidTr="00644D33">
        <w:tc>
          <w:tcPr>
            <w:tcW w:w="9648" w:type="dxa"/>
            <w:gridSpan w:val="7"/>
            <w:vAlign w:val="center"/>
          </w:tcPr>
          <w:p w:rsidR="00A729B4" w:rsidRPr="00CF704F" w:rsidRDefault="002524EB" w:rsidP="00822C2B">
            <w:pPr>
              <w:jc w:val="center"/>
              <w:rPr>
                <w:b/>
                <w:sz w:val="24"/>
                <w:szCs w:val="24"/>
              </w:rPr>
            </w:pPr>
            <w:r w:rsidRPr="00CF704F">
              <w:rPr>
                <w:b/>
                <w:sz w:val="24"/>
                <w:szCs w:val="24"/>
              </w:rPr>
              <w:t>I Year B.</w:t>
            </w:r>
            <w:r w:rsidR="00A729B4" w:rsidRPr="00CF704F">
              <w:rPr>
                <w:b/>
                <w:sz w:val="24"/>
                <w:szCs w:val="24"/>
              </w:rPr>
              <w:t>A, First Semester</w:t>
            </w:r>
          </w:p>
        </w:tc>
      </w:tr>
      <w:tr w:rsidR="00A729B4" w:rsidRPr="00CF704F" w:rsidTr="00644D33">
        <w:tc>
          <w:tcPr>
            <w:tcW w:w="1321" w:type="dxa"/>
            <w:vAlign w:val="center"/>
          </w:tcPr>
          <w:p w:rsidR="00A729B4" w:rsidRPr="00CF704F" w:rsidRDefault="00A729B4" w:rsidP="000720DD">
            <w:pPr>
              <w:rPr>
                <w:sz w:val="24"/>
                <w:szCs w:val="24"/>
              </w:rPr>
            </w:pPr>
            <w:r w:rsidRPr="00CF704F">
              <w:rPr>
                <w:sz w:val="24"/>
                <w:szCs w:val="24"/>
              </w:rPr>
              <w:t>Group-1 (CC)</w:t>
            </w:r>
          </w:p>
        </w:tc>
        <w:tc>
          <w:tcPr>
            <w:tcW w:w="2477" w:type="dxa"/>
            <w:vAlign w:val="center"/>
          </w:tcPr>
          <w:p w:rsidR="00A729B4" w:rsidRPr="00CF704F" w:rsidRDefault="00A729B4" w:rsidP="00822C2B">
            <w:pPr>
              <w:rPr>
                <w:sz w:val="24"/>
                <w:szCs w:val="24"/>
              </w:rPr>
            </w:pPr>
            <w:r w:rsidRPr="00CF704F">
              <w:rPr>
                <w:sz w:val="24"/>
                <w:szCs w:val="24"/>
              </w:rPr>
              <w:t>History in the early Historical Period to</w:t>
            </w:r>
          </w:p>
        </w:tc>
        <w:tc>
          <w:tcPr>
            <w:tcW w:w="1443" w:type="dxa"/>
            <w:vAlign w:val="center"/>
          </w:tcPr>
          <w:p w:rsidR="00A729B4" w:rsidRPr="00CF704F" w:rsidRDefault="00A729B4" w:rsidP="00EB6E66">
            <w:pPr>
              <w:jc w:val="center"/>
              <w:rPr>
                <w:sz w:val="24"/>
                <w:szCs w:val="24"/>
              </w:rPr>
            </w:pPr>
            <w:r w:rsidRPr="00CF704F">
              <w:rPr>
                <w:sz w:val="24"/>
                <w:szCs w:val="24"/>
              </w:rPr>
              <w:t>6</w:t>
            </w:r>
          </w:p>
        </w:tc>
        <w:tc>
          <w:tcPr>
            <w:tcW w:w="1220" w:type="dxa"/>
            <w:vAlign w:val="center"/>
          </w:tcPr>
          <w:p w:rsidR="00A729B4" w:rsidRPr="00CF704F" w:rsidRDefault="00A729B4" w:rsidP="00EB6E66">
            <w:pPr>
              <w:jc w:val="center"/>
              <w:rPr>
                <w:sz w:val="24"/>
                <w:szCs w:val="24"/>
              </w:rPr>
            </w:pPr>
            <w:r w:rsidRPr="00CF704F">
              <w:rPr>
                <w:sz w:val="24"/>
                <w:szCs w:val="24"/>
              </w:rPr>
              <w:t>30</w:t>
            </w:r>
          </w:p>
        </w:tc>
        <w:tc>
          <w:tcPr>
            <w:tcW w:w="1331" w:type="dxa"/>
            <w:vAlign w:val="center"/>
          </w:tcPr>
          <w:p w:rsidR="00A729B4" w:rsidRPr="00CF704F" w:rsidRDefault="00A729B4" w:rsidP="00EB6E66">
            <w:pPr>
              <w:jc w:val="center"/>
              <w:rPr>
                <w:sz w:val="24"/>
                <w:szCs w:val="24"/>
              </w:rPr>
            </w:pPr>
            <w:r w:rsidRPr="00CF704F">
              <w:rPr>
                <w:sz w:val="24"/>
                <w:szCs w:val="24"/>
              </w:rPr>
              <w:t>120</w:t>
            </w:r>
          </w:p>
        </w:tc>
        <w:tc>
          <w:tcPr>
            <w:tcW w:w="956" w:type="dxa"/>
            <w:vAlign w:val="center"/>
          </w:tcPr>
          <w:p w:rsidR="00A729B4" w:rsidRPr="00CF704F" w:rsidRDefault="00A729B4" w:rsidP="00EB6E66">
            <w:pPr>
              <w:jc w:val="center"/>
              <w:rPr>
                <w:sz w:val="24"/>
                <w:szCs w:val="24"/>
              </w:rPr>
            </w:pPr>
            <w:r w:rsidRPr="00CF704F">
              <w:rPr>
                <w:sz w:val="24"/>
                <w:szCs w:val="24"/>
              </w:rPr>
              <w:t>150</w:t>
            </w:r>
          </w:p>
        </w:tc>
        <w:tc>
          <w:tcPr>
            <w:tcW w:w="900" w:type="dxa"/>
            <w:vAlign w:val="center"/>
          </w:tcPr>
          <w:p w:rsidR="00A729B4" w:rsidRPr="00CF704F" w:rsidRDefault="00A729B4" w:rsidP="00EB6E66">
            <w:pPr>
              <w:jc w:val="center"/>
              <w:rPr>
                <w:sz w:val="24"/>
                <w:szCs w:val="24"/>
              </w:rPr>
            </w:pPr>
            <w:r w:rsidRPr="00CF704F">
              <w:rPr>
                <w:sz w:val="24"/>
                <w:szCs w:val="24"/>
              </w:rPr>
              <w:t>3</w:t>
            </w:r>
          </w:p>
        </w:tc>
      </w:tr>
      <w:tr w:rsidR="00A729B4" w:rsidRPr="00CF704F" w:rsidTr="00644D33">
        <w:tc>
          <w:tcPr>
            <w:tcW w:w="1321" w:type="dxa"/>
            <w:vAlign w:val="center"/>
          </w:tcPr>
          <w:p w:rsidR="00A729B4" w:rsidRPr="00CF704F" w:rsidRDefault="00A729B4" w:rsidP="00822C2B">
            <w:pPr>
              <w:rPr>
                <w:sz w:val="24"/>
                <w:szCs w:val="24"/>
              </w:rPr>
            </w:pPr>
            <w:r w:rsidRPr="00CF704F">
              <w:rPr>
                <w:sz w:val="24"/>
                <w:szCs w:val="24"/>
              </w:rPr>
              <w:t>Group –II (Elective Course)</w:t>
            </w:r>
          </w:p>
        </w:tc>
        <w:tc>
          <w:tcPr>
            <w:tcW w:w="2477" w:type="dxa"/>
            <w:vAlign w:val="center"/>
          </w:tcPr>
          <w:p w:rsidR="00A729B4" w:rsidRPr="00CF704F" w:rsidRDefault="00A729B4" w:rsidP="00822C2B">
            <w:pPr>
              <w:rPr>
                <w:sz w:val="24"/>
                <w:szCs w:val="24"/>
              </w:rPr>
            </w:pPr>
            <w:r w:rsidRPr="00CF704F">
              <w:rPr>
                <w:sz w:val="24"/>
                <w:szCs w:val="24"/>
              </w:rPr>
              <w:t>Historical  Method</w:t>
            </w:r>
          </w:p>
        </w:tc>
        <w:tc>
          <w:tcPr>
            <w:tcW w:w="1443" w:type="dxa"/>
            <w:vAlign w:val="center"/>
          </w:tcPr>
          <w:p w:rsidR="00A729B4" w:rsidRPr="00CF704F" w:rsidRDefault="00A729B4" w:rsidP="00EB6E66">
            <w:pPr>
              <w:jc w:val="center"/>
              <w:rPr>
                <w:sz w:val="24"/>
                <w:szCs w:val="24"/>
              </w:rPr>
            </w:pPr>
            <w:r w:rsidRPr="00CF704F">
              <w:rPr>
                <w:sz w:val="24"/>
                <w:szCs w:val="24"/>
              </w:rPr>
              <w:t>2</w:t>
            </w:r>
          </w:p>
        </w:tc>
        <w:tc>
          <w:tcPr>
            <w:tcW w:w="1220" w:type="dxa"/>
            <w:vAlign w:val="center"/>
          </w:tcPr>
          <w:p w:rsidR="00A729B4" w:rsidRPr="00CF704F" w:rsidRDefault="00A729B4" w:rsidP="00EB6E66">
            <w:pPr>
              <w:jc w:val="center"/>
              <w:rPr>
                <w:sz w:val="24"/>
                <w:szCs w:val="24"/>
              </w:rPr>
            </w:pPr>
            <w:r w:rsidRPr="00CF704F">
              <w:rPr>
                <w:sz w:val="24"/>
                <w:szCs w:val="24"/>
              </w:rPr>
              <w:t>10</w:t>
            </w:r>
          </w:p>
        </w:tc>
        <w:tc>
          <w:tcPr>
            <w:tcW w:w="1331" w:type="dxa"/>
            <w:vAlign w:val="center"/>
          </w:tcPr>
          <w:p w:rsidR="00A729B4" w:rsidRPr="00CF704F" w:rsidRDefault="00A729B4" w:rsidP="00EB6E66">
            <w:pPr>
              <w:jc w:val="center"/>
              <w:rPr>
                <w:sz w:val="24"/>
                <w:szCs w:val="24"/>
              </w:rPr>
            </w:pPr>
            <w:r w:rsidRPr="00CF704F">
              <w:rPr>
                <w:sz w:val="24"/>
                <w:szCs w:val="24"/>
              </w:rPr>
              <w:t>40</w:t>
            </w:r>
          </w:p>
        </w:tc>
        <w:tc>
          <w:tcPr>
            <w:tcW w:w="956" w:type="dxa"/>
            <w:vAlign w:val="center"/>
          </w:tcPr>
          <w:p w:rsidR="00A729B4" w:rsidRPr="00CF704F" w:rsidRDefault="00A729B4" w:rsidP="00EB6E66">
            <w:pPr>
              <w:jc w:val="center"/>
              <w:rPr>
                <w:sz w:val="24"/>
                <w:szCs w:val="24"/>
              </w:rPr>
            </w:pPr>
            <w:r w:rsidRPr="00CF704F">
              <w:rPr>
                <w:sz w:val="24"/>
                <w:szCs w:val="24"/>
              </w:rPr>
              <w:t>50</w:t>
            </w:r>
          </w:p>
        </w:tc>
        <w:tc>
          <w:tcPr>
            <w:tcW w:w="900" w:type="dxa"/>
            <w:vAlign w:val="center"/>
          </w:tcPr>
          <w:p w:rsidR="00A729B4" w:rsidRPr="00CF704F" w:rsidRDefault="00A729B4" w:rsidP="00EB6E66">
            <w:pPr>
              <w:jc w:val="center"/>
              <w:rPr>
                <w:sz w:val="24"/>
                <w:szCs w:val="24"/>
              </w:rPr>
            </w:pPr>
            <w:r w:rsidRPr="00CF704F">
              <w:rPr>
                <w:sz w:val="24"/>
                <w:szCs w:val="24"/>
              </w:rPr>
              <w:t>1</w:t>
            </w:r>
          </w:p>
        </w:tc>
      </w:tr>
      <w:tr w:rsidR="00A729B4" w:rsidRPr="00CF704F" w:rsidTr="00644D33">
        <w:tc>
          <w:tcPr>
            <w:tcW w:w="9648" w:type="dxa"/>
            <w:gridSpan w:val="7"/>
            <w:vAlign w:val="center"/>
          </w:tcPr>
          <w:p w:rsidR="00A729B4" w:rsidRPr="00CF704F" w:rsidRDefault="002524EB" w:rsidP="00822C2B">
            <w:pPr>
              <w:jc w:val="center"/>
              <w:rPr>
                <w:b/>
                <w:sz w:val="24"/>
                <w:szCs w:val="24"/>
              </w:rPr>
            </w:pPr>
            <w:r w:rsidRPr="00CF704F">
              <w:rPr>
                <w:b/>
                <w:sz w:val="24"/>
                <w:szCs w:val="24"/>
              </w:rPr>
              <w:t>I Year B.</w:t>
            </w:r>
            <w:r w:rsidR="00A729B4" w:rsidRPr="00CF704F">
              <w:rPr>
                <w:b/>
                <w:sz w:val="24"/>
                <w:szCs w:val="24"/>
              </w:rPr>
              <w:t>A, Second  Semester</w:t>
            </w:r>
          </w:p>
        </w:tc>
      </w:tr>
      <w:tr w:rsidR="00A729B4" w:rsidRPr="00CF704F" w:rsidTr="00644D33">
        <w:tc>
          <w:tcPr>
            <w:tcW w:w="1321" w:type="dxa"/>
            <w:vAlign w:val="center"/>
          </w:tcPr>
          <w:p w:rsidR="00A729B4" w:rsidRPr="00CF704F" w:rsidRDefault="00A729B4" w:rsidP="009F5CF1">
            <w:pPr>
              <w:rPr>
                <w:sz w:val="24"/>
                <w:szCs w:val="24"/>
              </w:rPr>
            </w:pPr>
            <w:r w:rsidRPr="00CF704F">
              <w:rPr>
                <w:sz w:val="24"/>
                <w:szCs w:val="24"/>
              </w:rPr>
              <w:t xml:space="preserve">Group –I </w:t>
            </w:r>
            <w:r w:rsidR="009F5CF1" w:rsidRPr="00CF704F">
              <w:rPr>
                <w:sz w:val="24"/>
                <w:szCs w:val="24"/>
              </w:rPr>
              <w:t>(</w:t>
            </w:r>
            <w:r w:rsidRPr="00CF704F">
              <w:rPr>
                <w:sz w:val="24"/>
                <w:szCs w:val="24"/>
              </w:rPr>
              <w:t>C</w:t>
            </w:r>
            <w:r w:rsidR="007C2E32" w:rsidRPr="00CF704F">
              <w:rPr>
                <w:sz w:val="24"/>
                <w:szCs w:val="24"/>
              </w:rPr>
              <w:t>C</w:t>
            </w:r>
            <w:r w:rsidRPr="00CF704F">
              <w:rPr>
                <w:sz w:val="24"/>
                <w:szCs w:val="24"/>
              </w:rPr>
              <w:t>)</w:t>
            </w:r>
          </w:p>
        </w:tc>
        <w:tc>
          <w:tcPr>
            <w:tcW w:w="2477" w:type="dxa"/>
            <w:vAlign w:val="center"/>
          </w:tcPr>
          <w:p w:rsidR="00A729B4" w:rsidRPr="00CF704F" w:rsidRDefault="00A729B4" w:rsidP="00822C2B">
            <w:pPr>
              <w:rPr>
                <w:sz w:val="24"/>
                <w:szCs w:val="24"/>
              </w:rPr>
            </w:pPr>
            <w:r w:rsidRPr="00CF704F">
              <w:rPr>
                <w:sz w:val="24"/>
                <w:szCs w:val="24"/>
              </w:rPr>
              <w:t xml:space="preserve">India in </w:t>
            </w:r>
            <w:r w:rsidR="00593BC8">
              <w:rPr>
                <w:sz w:val="24"/>
                <w:szCs w:val="24"/>
              </w:rPr>
              <w:t>the Early Medieval Period</w:t>
            </w:r>
            <w:r w:rsidR="00644D33">
              <w:rPr>
                <w:sz w:val="24"/>
                <w:szCs w:val="24"/>
              </w:rPr>
              <w:t xml:space="preserve"> </w:t>
            </w:r>
            <w:r w:rsidR="00593BC8">
              <w:rPr>
                <w:sz w:val="24"/>
                <w:szCs w:val="24"/>
              </w:rPr>
              <w:t>(</w:t>
            </w:r>
            <w:r w:rsidRPr="00CF704F">
              <w:rPr>
                <w:sz w:val="24"/>
                <w:szCs w:val="24"/>
              </w:rPr>
              <w:t>A.D. 300-1300)</w:t>
            </w:r>
          </w:p>
        </w:tc>
        <w:tc>
          <w:tcPr>
            <w:tcW w:w="1443" w:type="dxa"/>
            <w:vAlign w:val="center"/>
          </w:tcPr>
          <w:p w:rsidR="00A729B4" w:rsidRPr="00CF704F" w:rsidRDefault="00A729B4" w:rsidP="00EB6E66">
            <w:pPr>
              <w:jc w:val="center"/>
              <w:rPr>
                <w:sz w:val="24"/>
                <w:szCs w:val="24"/>
              </w:rPr>
            </w:pPr>
            <w:r w:rsidRPr="00CF704F">
              <w:rPr>
                <w:sz w:val="24"/>
                <w:szCs w:val="24"/>
              </w:rPr>
              <w:t>6</w:t>
            </w:r>
          </w:p>
        </w:tc>
        <w:tc>
          <w:tcPr>
            <w:tcW w:w="1220" w:type="dxa"/>
            <w:vAlign w:val="center"/>
          </w:tcPr>
          <w:p w:rsidR="00A729B4" w:rsidRPr="00CF704F" w:rsidRDefault="00A729B4" w:rsidP="00EB6E66">
            <w:pPr>
              <w:jc w:val="center"/>
              <w:rPr>
                <w:sz w:val="24"/>
                <w:szCs w:val="24"/>
              </w:rPr>
            </w:pPr>
            <w:r w:rsidRPr="00CF704F">
              <w:rPr>
                <w:sz w:val="24"/>
                <w:szCs w:val="24"/>
              </w:rPr>
              <w:t>30</w:t>
            </w:r>
          </w:p>
        </w:tc>
        <w:tc>
          <w:tcPr>
            <w:tcW w:w="1331" w:type="dxa"/>
            <w:vAlign w:val="center"/>
          </w:tcPr>
          <w:p w:rsidR="00A729B4" w:rsidRPr="00CF704F" w:rsidRDefault="00A729B4" w:rsidP="00EB6E66">
            <w:pPr>
              <w:jc w:val="center"/>
              <w:rPr>
                <w:sz w:val="24"/>
                <w:szCs w:val="24"/>
              </w:rPr>
            </w:pPr>
            <w:r w:rsidRPr="00CF704F">
              <w:rPr>
                <w:sz w:val="24"/>
                <w:szCs w:val="24"/>
              </w:rPr>
              <w:t>120</w:t>
            </w:r>
          </w:p>
        </w:tc>
        <w:tc>
          <w:tcPr>
            <w:tcW w:w="956" w:type="dxa"/>
            <w:vAlign w:val="center"/>
          </w:tcPr>
          <w:p w:rsidR="00A729B4" w:rsidRPr="00CF704F" w:rsidRDefault="00A729B4" w:rsidP="00EB6E66">
            <w:pPr>
              <w:jc w:val="center"/>
              <w:rPr>
                <w:sz w:val="24"/>
                <w:szCs w:val="24"/>
              </w:rPr>
            </w:pPr>
            <w:r w:rsidRPr="00CF704F">
              <w:rPr>
                <w:sz w:val="24"/>
                <w:szCs w:val="24"/>
              </w:rPr>
              <w:t>150</w:t>
            </w:r>
          </w:p>
        </w:tc>
        <w:tc>
          <w:tcPr>
            <w:tcW w:w="900" w:type="dxa"/>
            <w:vAlign w:val="center"/>
          </w:tcPr>
          <w:p w:rsidR="00A729B4" w:rsidRPr="00CF704F" w:rsidRDefault="00A729B4" w:rsidP="00EB6E66">
            <w:pPr>
              <w:jc w:val="center"/>
              <w:rPr>
                <w:sz w:val="24"/>
                <w:szCs w:val="24"/>
              </w:rPr>
            </w:pPr>
            <w:r w:rsidRPr="00CF704F">
              <w:rPr>
                <w:sz w:val="24"/>
                <w:szCs w:val="24"/>
              </w:rPr>
              <w:t>3</w:t>
            </w:r>
          </w:p>
        </w:tc>
      </w:tr>
      <w:tr w:rsidR="00A729B4" w:rsidRPr="00CF704F" w:rsidTr="00644D33">
        <w:tc>
          <w:tcPr>
            <w:tcW w:w="1321" w:type="dxa"/>
            <w:vAlign w:val="center"/>
          </w:tcPr>
          <w:p w:rsidR="00593BC8" w:rsidRDefault="00A729B4" w:rsidP="00822C2B">
            <w:pPr>
              <w:rPr>
                <w:sz w:val="24"/>
                <w:szCs w:val="24"/>
              </w:rPr>
            </w:pPr>
            <w:r w:rsidRPr="00CF704F">
              <w:rPr>
                <w:sz w:val="24"/>
                <w:szCs w:val="24"/>
              </w:rPr>
              <w:t>Group –II</w:t>
            </w:r>
          </w:p>
          <w:p w:rsidR="00A729B4" w:rsidRPr="00CF704F" w:rsidRDefault="00A729B4" w:rsidP="00822C2B">
            <w:pPr>
              <w:rPr>
                <w:sz w:val="24"/>
                <w:szCs w:val="24"/>
              </w:rPr>
            </w:pPr>
            <w:r w:rsidRPr="00CF704F">
              <w:rPr>
                <w:sz w:val="24"/>
                <w:szCs w:val="24"/>
              </w:rPr>
              <w:t>( Elective Courses)</w:t>
            </w:r>
          </w:p>
        </w:tc>
        <w:tc>
          <w:tcPr>
            <w:tcW w:w="2477" w:type="dxa"/>
            <w:vAlign w:val="center"/>
          </w:tcPr>
          <w:p w:rsidR="00A729B4" w:rsidRPr="00CF704F" w:rsidRDefault="00A729B4" w:rsidP="00822C2B">
            <w:pPr>
              <w:rPr>
                <w:sz w:val="24"/>
                <w:szCs w:val="24"/>
              </w:rPr>
            </w:pPr>
            <w:r w:rsidRPr="00CF704F">
              <w:rPr>
                <w:sz w:val="24"/>
                <w:szCs w:val="24"/>
              </w:rPr>
              <w:t>Debates in Indian History</w:t>
            </w:r>
          </w:p>
        </w:tc>
        <w:tc>
          <w:tcPr>
            <w:tcW w:w="1443" w:type="dxa"/>
            <w:vAlign w:val="center"/>
          </w:tcPr>
          <w:p w:rsidR="00A729B4" w:rsidRPr="00CF704F" w:rsidRDefault="00A729B4" w:rsidP="00EB6E66">
            <w:pPr>
              <w:jc w:val="center"/>
              <w:rPr>
                <w:sz w:val="24"/>
                <w:szCs w:val="24"/>
              </w:rPr>
            </w:pPr>
            <w:r w:rsidRPr="00CF704F">
              <w:rPr>
                <w:sz w:val="24"/>
                <w:szCs w:val="24"/>
              </w:rPr>
              <w:t>2</w:t>
            </w:r>
          </w:p>
        </w:tc>
        <w:tc>
          <w:tcPr>
            <w:tcW w:w="1220" w:type="dxa"/>
            <w:vAlign w:val="center"/>
          </w:tcPr>
          <w:p w:rsidR="00A729B4" w:rsidRPr="00CF704F" w:rsidRDefault="00A729B4" w:rsidP="00EB6E66">
            <w:pPr>
              <w:jc w:val="center"/>
              <w:rPr>
                <w:sz w:val="24"/>
                <w:szCs w:val="24"/>
              </w:rPr>
            </w:pPr>
            <w:r w:rsidRPr="00CF704F">
              <w:rPr>
                <w:sz w:val="24"/>
                <w:szCs w:val="24"/>
              </w:rPr>
              <w:t>10</w:t>
            </w:r>
          </w:p>
        </w:tc>
        <w:tc>
          <w:tcPr>
            <w:tcW w:w="1331" w:type="dxa"/>
            <w:vAlign w:val="center"/>
          </w:tcPr>
          <w:p w:rsidR="00A729B4" w:rsidRPr="00CF704F" w:rsidRDefault="00A729B4" w:rsidP="00EB6E66">
            <w:pPr>
              <w:jc w:val="center"/>
              <w:rPr>
                <w:sz w:val="24"/>
                <w:szCs w:val="24"/>
              </w:rPr>
            </w:pPr>
            <w:r w:rsidRPr="00CF704F">
              <w:rPr>
                <w:sz w:val="24"/>
                <w:szCs w:val="24"/>
              </w:rPr>
              <w:t>120</w:t>
            </w:r>
          </w:p>
        </w:tc>
        <w:tc>
          <w:tcPr>
            <w:tcW w:w="956" w:type="dxa"/>
            <w:vAlign w:val="center"/>
          </w:tcPr>
          <w:p w:rsidR="00A729B4" w:rsidRPr="00CF704F" w:rsidRDefault="00A729B4" w:rsidP="00EB6E66">
            <w:pPr>
              <w:jc w:val="center"/>
              <w:rPr>
                <w:sz w:val="24"/>
                <w:szCs w:val="24"/>
              </w:rPr>
            </w:pPr>
            <w:r w:rsidRPr="00CF704F">
              <w:rPr>
                <w:sz w:val="24"/>
                <w:szCs w:val="24"/>
              </w:rPr>
              <w:t>150</w:t>
            </w:r>
          </w:p>
        </w:tc>
        <w:tc>
          <w:tcPr>
            <w:tcW w:w="900" w:type="dxa"/>
            <w:vAlign w:val="center"/>
          </w:tcPr>
          <w:p w:rsidR="00A729B4" w:rsidRPr="00CF704F" w:rsidRDefault="00A729B4" w:rsidP="00EB6E66">
            <w:pPr>
              <w:jc w:val="center"/>
              <w:rPr>
                <w:sz w:val="24"/>
                <w:szCs w:val="24"/>
              </w:rPr>
            </w:pPr>
            <w:r w:rsidRPr="00CF704F">
              <w:rPr>
                <w:sz w:val="24"/>
                <w:szCs w:val="24"/>
              </w:rPr>
              <w:t>1</w:t>
            </w:r>
          </w:p>
        </w:tc>
      </w:tr>
      <w:tr w:rsidR="00A729B4" w:rsidRPr="00CF704F" w:rsidTr="00644D33">
        <w:tc>
          <w:tcPr>
            <w:tcW w:w="9648" w:type="dxa"/>
            <w:gridSpan w:val="7"/>
            <w:vAlign w:val="center"/>
          </w:tcPr>
          <w:p w:rsidR="00A729B4" w:rsidRPr="00CF704F" w:rsidRDefault="002524EB" w:rsidP="00822C2B">
            <w:pPr>
              <w:jc w:val="center"/>
              <w:rPr>
                <w:b/>
                <w:sz w:val="24"/>
                <w:szCs w:val="24"/>
              </w:rPr>
            </w:pPr>
            <w:r w:rsidRPr="00CF704F">
              <w:rPr>
                <w:b/>
                <w:sz w:val="24"/>
                <w:szCs w:val="24"/>
              </w:rPr>
              <w:t>II Year B.</w:t>
            </w:r>
            <w:r w:rsidR="00A729B4" w:rsidRPr="00CF704F">
              <w:rPr>
                <w:b/>
                <w:sz w:val="24"/>
                <w:szCs w:val="24"/>
              </w:rPr>
              <w:t>A, Third Semester</w:t>
            </w:r>
          </w:p>
        </w:tc>
      </w:tr>
      <w:tr w:rsidR="00A729B4" w:rsidRPr="00CF704F" w:rsidTr="00644D33">
        <w:tc>
          <w:tcPr>
            <w:tcW w:w="1321" w:type="dxa"/>
            <w:vAlign w:val="center"/>
          </w:tcPr>
          <w:p w:rsidR="00A729B4" w:rsidRPr="00CF704F" w:rsidRDefault="00A729B4" w:rsidP="00822C2B">
            <w:pPr>
              <w:rPr>
                <w:sz w:val="24"/>
                <w:szCs w:val="24"/>
              </w:rPr>
            </w:pPr>
            <w:r w:rsidRPr="00CF704F">
              <w:rPr>
                <w:sz w:val="24"/>
                <w:szCs w:val="24"/>
              </w:rPr>
              <w:t xml:space="preserve">Group-I </w:t>
            </w:r>
            <w:r w:rsidR="009F5CF1" w:rsidRPr="00CF704F">
              <w:rPr>
                <w:sz w:val="24"/>
                <w:szCs w:val="24"/>
              </w:rPr>
              <w:t>(CC)</w:t>
            </w:r>
          </w:p>
        </w:tc>
        <w:tc>
          <w:tcPr>
            <w:tcW w:w="2477" w:type="dxa"/>
            <w:vAlign w:val="center"/>
          </w:tcPr>
          <w:p w:rsidR="00A729B4" w:rsidRPr="00CF704F" w:rsidRDefault="00A729B4" w:rsidP="00822C2B">
            <w:pPr>
              <w:rPr>
                <w:sz w:val="24"/>
                <w:szCs w:val="24"/>
              </w:rPr>
            </w:pPr>
            <w:r w:rsidRPr="00CF704F">
              <w:rPr>
                <w:sz w:val="24"/>
                <w:szCs w:val="24"/>
              </w:rPr>
              <w:t>Medieval India (1206- 1556)</w:t>
            </w:r>
          </w:p>
        </w:tc>
        <w:tc>
          <w:tcPr>
            <w:tcW w:w="1443" w:type="dxa"/>
            <w:vAlign w:val="center"/>
          </w:tcPr>
          <w:p w:rsidR="00A729B4" w:rsidRPr="00CF704F" w:rsidRDefault="00A729B4" w:rsidP="002524EB">
            <w:pPr>
              <w:jc w:val="center"/>
              <w:rPr>
                <w:sz w:val="24"/>
                <w:szCs w:val="24"/>
              </w:rPr>
            </w:pPr>
            <w:r w:rsidRPr="00CF704F">
              <w:rPr>
                <w:sz w:val="24"/>
                <w:szCs w:val="24"/>
              </w:rPr>
              <w:t>6</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r w:rsidR="00A729B4" w:rsidRPr="00CF704F" w:rsidTr="00644D33">
        <w:tc>
          <w:tcPr>
            <w:tcW w:w="1321" w:type="dxa"/>
            <w:vAlign w:val="center"/>
          </w:tcPr>
          <w:p w:rsidR="00593BC8" w:rsidRDefault="00A729B4" w:rsidP="00822C2B">
            <w:pPr>
              <w:rPr>
                <w:sz w:val="24"/>
                <w:szCs w:val="24"/>
              </w:rPr>
            </w:pPr>
            <w:r w:rsidRPr="00CF704F">
              <w:rPr>
                <w:sz w:val="24"/>
                <w:szCs w:val="24"/>
              </w:rPr>
              <w:t xml:space="preserve">Group-II </w:t>
            </w:r>
          </w:p>
          <w:p w:rsidR="00A729B4" w:rsidRPr="00CF704F" w:rsidRDefault="00A729B4" w:rsidP="00822C2B">
            <w:pPr>
              <w:rPr>
                <w:sz w:val="24"/>
                <w:szCs w:val="24"/>
              </w:rPr>
            </w:pPr>
            <w:r w:rsidRPr="00CF704F">
              <w:rPr>
                <w:sz w:val="24"/>
                <w:szCs w:val="24"/>
              </w:rPr>
              <w:t>( Elective Course)</w:t>
            </w:r>
          </w:p>
        </w:tc>
        <w:tc>
          <w:tcPr>
            <w:tcW w:w="2477" w:type="dxa"/>
            <w:vAlign w:val="center"/>
          </w:tcPr>
          <w:p w:rsidR="00A729B4" w:rsidRPr="00CF704F" w:rsidRDefault="00A729B4" w:rsidP="00822C2B">
            <w:pPr>
              <w:rPr>
                <w:sz w:val="24"/>
                <w:szCs w:val="24"/>
              </w:rPr>
            </w:pPr>
            <w:r w:rsidRPr="00CF704F">
              <w:rPr>
                <w:sz w:val="24"/>
                <w:szCs w:val="24"/>
              </w:rPr>
              <w:t>Tourism in India</w:t>
            </w:r>
          </w:p>
        </w:tc>
        <w:tc>
          <w:tcPr>
            <w:tcW w:w="1443" w:type="dxa"/>
            <w:vAlign w:val="center"/>
          </w:tcPr>
          <w:p w:rsidR="00A729B4" w:rsidRPr="00CF704F" w:rsidRDefault="00A729B4" w:rsidP="002524EB">
            <w:pPr>
              <w:jc w:val="center"/>
              <w:rPr>
                <w:sz w:val="24"/>
                <w:szCs w:val="24"/>
              </w:rPr>
            </w:pPr>
            <w:r w:rsidRPr="00CF704F">
              <w:rPr>
                <w:sz w:val="24"/>
                <w:szCs w:val="24"/>
              </w:rPr>
              <w:t>2</w:t>
            </w:r>
          </w:p>
        </w:tc>
        <w:tc>
          <w:tcPr>
            <w:tcW w:w="1220" w:type="dxa"/>
            <w:vAlign w:val="center"/>
          </w:tcPr>
          <w:p w:rsidR="00A729B4" w:rsidRPr="00CF704F" w:rsidRDefault="00A729B4" w:rsidP="002524EB">
            <w:pPr>
              <w:jc w:val="center"/>
              <w:rPr>
                <w:sz w:val="24"/>
                <w:szCs w:val="24"/>
              </w:rPr>
            </w:pPr>
            <w:r w:rsidRPr="00CF704F">
              <w:rPr>
                <w:sz w:val="24"/>
                <w:szCs w:val="24"/>
              </w:rPr>
              <w:t>10</w:t>
            </w:r>
          </w:p>
        </w:tc>
        <w:tc>
          <w:tcPr>
            <w:tcW w:w="1331" w:type="dxa"/>
            <w:vAlign w:val="center"/>
          </w:tcPr>
          <w:p w:rsidR="00A729B4" w:rsidRPr="00CF704F" w:rsidRDefault="00A729B4" w:rsidP="002524EB">
            <w:pPr>
              <w:jc w:val="center"/>
              <w:rPr>
                <w:sz w:val="24"/>
                <w:szCs w:val="24"/>
              </w:rPr>
            </w:pPr>
            <w:r w:rsidRPr="00CF704F">
              <w:rPr>
                <w:sz w:val="24"/>
                <w:szCs w:val="24"/>
              </w:rPr>
              <w:t>40</w:t>
            </w:r>
          </w:p>
        </w:tc>
        <w:tc>
          <w:tcPr>
            <w:tcW w:w="956" w:type="dxa"/>
            <w:vAlign w:val="center"/>
          </w:tcPr>
          <w:p w:rsidR="00A729B4" w:rsidRPr="00CF704F" w:rsidRDefault="00A729B4" w:rsidP="002524EB">
            <w:pPr>
              <w:jc w:val="center"/>
              <w:rPr>
                <w:sz w:val="24"/>
                <w:szCs w:val="24"/>
              </w:rPr>
            </w:pPr>
            <w:r w:rsidRPr="00CF704F">
              <w:rPr>
                <w:sz w:val="24"/>
                <w:szCs w:val="24"/>
              </w:rPr>
              <w:t>50</w:t>
            </w:r>
          </w:p>
        </w:tc>
        <w:tc>
          <w:tcPr>
            <w:tcW w:w="900" w:type="dxa"/>
            <w:vAlign w:val="center"/>
          </w:tcPr>
          <w:p w:rsidR="00A729B4" w:rsidRPr="00CF704F" w:rsidRDefault="00A729B4" w:rsidP="002524EB">
            <w:pPr>
              <w:jc w:val="center"/>
              <w:rPr>
                <w:sz w:val="24"/>
                <w:szCs w:val="24"/>
              </w:rPr>
            </w:pPr>
            <w:r w:rsidRPr="00CF704F">
              <w:rPr>
                <w:sz w:val="24"/>
                <w:szCs w:val="24"/>
              </w:rPr>
              <w:t>1</w:t>
            </w:r>
          </w:p>
        </w:tc>
      </w:tr>
      <w:tr w:rsidR="00A729B4" w:rsidRPr="00CF704F" w:rsidTr="00644D33">
        <w:tc>
          <w:tcPr>
            <w:tcW w:w="9648" w:type="dxa"/>
            <w:gridSpan w:val="7"/>
            <w:vAlign w:val="center"/>
          </w:tcPr>
          <w:p w:rsidR="00A729B4" w:rsidRPr="00CF704F" w:rsidRDefault="00A729B4" w:rsidP="00822C2B">
            <w:pPr>
              <w:jc w:val="center"/>
              <w:rPr>
                <w:b/>
                <w:sz w:val="24"/>
                <w:szCs w:val="24"/>
              </w:rPr>
            </w:pPr>
            <w:r w:rsidRPr="00CF704F">
              <w:rPr>
                <w:b/>
                <w:sz w:val="24"/>
                <w:szCs w:val="24"/>
              </w:rPr>
              <w:t>II Year B. A, Fourth Semester</w:t>
            </w:r>
          </w:p>
        </w:tc>
      </w:tr>
      <w:tr w:rsidR="00A729B4" w:rsidRPr="00CF704F" w:rsidTr="00644D33">
        <w:tc>
          <w:tcPr>
            <w:tcW w:w="1321" w:type="dxa"/>
            <w:vAlign w:val="center"/>
          </w:tcPr>
          <w:p w:rsidR="00A729B4" w:rsidRPr="00CF704F" w:rsidRDefault="00A729B4" w:rsidP="00822C2B">
            <w:pPr>
              <w:rPr>
                <w:sz w:val="24"/>
                <w:szCs w:val="24"/>
              </w:rPr>
            </w:pPr>
            <w:r w:rsidRPr="00CF704F">
              <w:rPr>
                <w:sz w:val="24"/>
                <w:szCs w:val="24"/>
              </w:rPr>
              <w:t xml:space="preserve">Group </w:t>
            </w:r>
            <w:r w:rsidR="009F5CF1" w:rsidRPr="00CF704F">
              <w:rPr>
                <w:sz w:val="24"/>
                <w:szCs w:val="24"/>
              </w:rPr>
              <w:t>–</w:t>
            </w:r>
            <w:r w:rsidRPr="00CF704F">
              <w:rPr>
                <w:sz w:val="24"/>
                <w:szCs w:val="24"/>
              </w:rPr>
              <w:t>I</w:t>
            </w:r>
            <w:r w:rsidR="009F5CF1" w:rsidRPr="00CF704F">
              <w:rPr>
                <w:sz w:val="24"/>
                <w:szCs w:val="24"/>
              </w:rPr>
              <w:t>(CC)</w:t>
            </w:r>
          </w:p>
        </w:tc>
        <w:tc>
          <w:tcPr>
            <w:tcW w:w="2477" w:type="dxa"/>
            <w:vAlign w:val="center"/>
          </w:tcPr>
          <w:p w:rsidR="00A729B4" w:rsidRPr="00CF704F" w:rsidRDefault="00A729B4" w:rsidP="00822C2B">
            <w:pPr>
              <w:rPr>
                <w:sz w:val="24"/>
                <w:szCs w:val="24"/>
              </w:rPr>
            </w:pPr>
            <w:r w:rsidRPr="00CF704F">
              <w:rPr>
                <w:sz w:val="24"/>
                <w:szCs w:val="24"/>
              </w:rPr>
              <w:t>Early Modern India (1556</w:t>
            </w:r>
            <w:r w:rsidR="00C958A2">
              <w:rPr>
                <w:sz w:val="24"/>
                <w:szCs w:val="24"/>
              </w:rPr>
              <w:t xml:space="preserve"> </w:t>
            </w:r>
            <w:r w:rsidRPr="00CF704F">
              <w:rPr>
                <w:sz w:val="24"/>
                <w:szCs w:val="24"/>
              </w:rPr>
              <w:t>- 1856)</w:t>
            </w:r>
          </w:p>
        </w:tc>
        <w:tc>
          <w:tcPr>
            <w:tcW w:w="1443" w:type="dxa"/>
            <w:vAlign w:val="center"/>
          </w:tcPr>
          <w:p w:rsidR="00A729B4" w:rsidRPr="00CF704F" w:rsidRDefault="00A729B4" w:rsidP="002524EB">
            <w:pPr>
              <w:jc w:val="center"/>
              <w:rPr>
                <w:sz w:val="24"/>
                <w:szCs w:val="24"/>
              </w:rPr>
            </w:pPr>
            <w:r w:rsidRPr="00CF704F">
              <w:rPr>
                <w:sz w:val="24"/>
                <w:szCs w:val="24"/>
              </w:rPr>
              <w:t>6</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r w:rsidR="00A729B4" w:rsidRPr="00CF704F" w:rsidTr="00644D33">
        <w:tc>
          <w:tcPr>
            <w:tcW w:w="1321" w:type="dxa"/>
            <w:vAlign w:val="center"/>
          </w:tcPr>
          <w:p w:rsidR="00593BC8" w:rsidRDefault="00A729B4" w:rsidP="00072DA5">
            <w:pPr>
              <w:rPr>
                <w:sz w:val="24"/>
                <w:szCs w:val="24"/>
              </w:rPr>
            </w:pPr>
            <w:r w:rsidRPr="00CF704F">
              <w:rPr>
                <w:sz w:val="24"/>
                <w:szCs w:val="24"/>
              </w:rPr>
              <w:t>Group –II</w:t>
            </w:r>
          </w:p>
          <w:p w:rsidR="00A729B4" w:rsidRPr="00CF704F" w:rsidRDefault="00A729B4" w:rsidP="00072DA5">
            <w:pPr>
              <w:rPr>
                <w:sz w:val="24"/>
                <w:szCs w:val="24"/>
              </w:rPr>
            </w:pPr>
            <w:r w:rsidRPr="00CF704F">
              <w:rPr>
                <w:sz w:val="24"/>
                <w:szCs w:val="24"/>
              </w:rPr>
              <w:t xml:space="preserve">( </w:t>
            </w:r>
            <w:r w:rsidR="00072DA5" w:rsidRPr="00CF704F">
              <w:rPr>
                <w:sz w:val="24"/>
                <w:szCs w:val="24"/>
              </w:rPr>
              <w:t>E</w:t>
            </w:r>
            <w:r w:rsidRPr="00CF704F">
              <w:rPr>
                <w:sz w:val="24"/>
                <w:szCs w:val="24"/>
              </w:rPr>
              <w:t>lective Course)</w:t>
            </w:r>
          </w:p>
        </w:tc>
        <w:tc>
          <w:tcPr>
            <w:tcW w:w="2477" w:type="dxa"/>
            <w:vAlign w:val="center"/>
          </w:tcPr>
          <w:p w:rsidR="00A729B4" w:rsidRPr="00CF704F" w:rsidRDefault="00A729B4" w:rsidP="00822C2B">
            <w:pPr>
              <w:rPr>
                <w:sz w:val="24"/>
                <w:szCs w:val="24"/>
              </w:rPr>
            </w:pPr>
            <w:r w:rsidRPr="00CF704F">
              <w:rPr>
                <w:sz w:val="24"/>
                <w:szCs w:val="24"/>
              </w:rPr>
              <w:t>Current Issues and their Historical Perspective</w:t>
            </w:r>
          </w:p>
        </w:tc>
        <w:tc>
          <w:tcPr>
            <w:tcW w:w="1443" w:type="dxa"/>
            <w:vAlign w:val="center"/>
          </w:tcPr>
          <w:p w:rsidR="00A729B4" w:rsidRPr="00CF704F" w:rsidRDefault="00A729B4" w:rsidP="002524EB">
            <w:pPr>
              <w:jc w:val="center"/>
              <w:rPr>
                <w:sz w:val="24"/>
                <w:szCs w:val="24"/>
              </w:rPr>
            </w:pPr>
            <w:r w:rsidRPr="00CF704F">
              <w:rPr>
                <w:sz w:val="24"/>
                <w:szCs w:val="24"/>
              </w:rPr>
              <w:t>2</w:t>
            </w:r>
          </w:p>
        </w:tc>
        <w:tc>
          <w:tcPr>
            <w:tcW w:w="1220" w:type="dxa"/>
            <w:vAlign w:val="center"/>
          </w:tcPr>
          <w:p w:rsidR="00A729B4" w:rsidRPr="00CF704F" w:rsidRDefault="00A729B4" w:rsidP="002524EB">
            <w:pPr>
              <w:jc w:val="center"/>
              <w:rPr>
                <w:sz w:val="24"/>
                <w:szCs w:val="24"/>
              </w:rPr>
            </w:pPr>
            <w:r w:rsidRPr="00CF704F">
              <w:rPr>
                <w:sz w:val="24"/>
                <w:szCs w:val="24"/>
              </w:rPr>
              <w:t>10</w:t>
            </w:r>
          </w:p>
        </w:tc>
        <w:tc>
          <w:tcPr>
            <w:tcW w:w="1331" w:type="dxa"/>
            <w:vAlign w:val="center"/>
          </w:tcPr>
          <w:p w:rsidR="00A729B4" w:rsidRPr="00CF704F" w:rsidRDefault="00A729B4" w:rsidP="002524EB">
            <w:pPr>
              <w:jc w:val="center"/>
              <w:rPr>
                <w:sz w:val="24"/>
                <w:szCs w:val="24"/>
              </w:rPr>
            </w:pPr>
            <w:r w:rsidRPr="00CF704F">
              <w:rPr>
                <w:sz w:val="24"/>
                <w:szCs w:val="24"/>
              </w:rPr>
              <w:t>40</w:t>
            </w:r>
          </w:p>
        </w:tc>
        <w:tc>
          <w:tcPr>
            <w:tcW w:w="956" w:type="dxa"/>
            <w:vAlign w:val="center"/>
          </w:tcPr>
          <w:p w:rsidR="00A729B4" w:rsidRPr="00CF704F" w:rsidRDefault="00A729B4" w:rsidP="002524EB">
            <w:pPr>
              <w:jc w:val="center"/>
              <w:rPr>
                <w:sz w:val="24"/>
                <w:szCs w:val="24"/>
              </w:rPr>
            </w:pPr>
            <w:r w:rsidRPr="00CF704F">
              <w:rPr>
                <w:sz w:val="24"/>
                <w:szCs w:val="24"/>
              </w:rPr>
              <w:t>50</w:t>
            </w:r>
          </w:p>
        </w:tc>
        <w:tc>
          <w:tcPr>
            <w:tcW w:w="900" w:type="dxa"/>
            <w:vAlign w:val="center"/>
          </w:tcPr>
          <w:p w:rsidR="00A729B4" w:rsidRPr="00CF704F" w:rsidRDefault="00A729B4" w:rsidP="002524EB">
            <w:pPr>
              <w:jc w:val="center"/>
              <w:rPr>
                <w:sz w:val="24"/>
                <w:szCs w:val="24"/>
              </w:rPr>
            </w:pPr>
            <w:r w:rsidRPr="00CF704F">
              <w:rPr>
                <w:sz w:val="24"/>
                <w:szCs w:val="24"/>
              </w:rPr>
              <w:t>1</w:t>
            </w:r>
          </w:p>
        </w:tc>
      </w:tr>
      <w:tr w:rsidR="00A729B4" w:rsidRPr="00CF704F" w:rsidTr="00644D33">
        <w:tc>
          <w:tcPr>
            <w:tcW w:w="9648" w:type="dxa"/>
            <w:gridSpan w:val="7"/>
            <w:vAlign w:val="center"/>
          </w:tcPr>
          <w:p w:rsidR="00A729B4" w:rsidRPr="00CF704F" w:rsidRDefault="00A729B4" w:rsidP="00822C2B">
            <w:pPr>
              <w:jc w:val="center"/>
              <w:rPr>
                <w:b/>
                <w:sz w:val="24"/>
                <w:szCs w:val="24"/>
              </w:rPr>
            </w:pPr>
            <w:r w:rsidRPr="00CF704F">
              <w:rPr>
                <w:b/>
                <w:sz w:val="24"/>
                <w:szCs w:val="24"/>
              </w:rPr>
              <w:t>III Year B. A, Fifth Semester</w:t>
            </w:r>
          </w:p>
        </w:tc>
      </w:tr>
      <w:tr w:rsidR="00A729B4" w:rsidRPr="00CF704F" w:rsidTr="00644D33">
        <w:tc>
          <w:tcPr>
            <w:tcW w:w="1321" w:type="dxa"/>
            <w:vMerge w:val="restart"/>
            <w:vAlign w:val="center"/>
          </w:tcPr>
          <w:p w:rsidR="00593BC8" w:rsidRDefault="00A729B4" w:rsidP="00072DA5">
            <w:pPr>
              <w:rPr>
                <w:sz w:val="24"/>
                <w:szCs w:val="24"/>
              </w:rPr>
            </w:pPr>
            <w:r w:rsidRPr="00CF704F">
              <w:rPr>
                <w:sz w:val="24"/>
                <w:szCs w:val="24"/>
              </w:rPr>
              <w:t xml:space="preserve">Group- </w:t>
            </w:r>
          </w:p>
          <w:p w:rsidR="00A729B4" w:rsidRPr="00CF704F" w:rsidRDefault="00A729B4" w:rsidP="00072DA5">
            <w:pPr>
              <w:rPr>
                <w:sz w:val="24"/>
                <w:szCs w:val="24"/>
              </w:rPr>
            </w:pPr>
            <w:r w:rsidRPr="00CF704F">
              <w:rPr>
                <w:sz w:val="24"/>
                <w:szCs w:val="24"/>
              </w:rPr>
              <w:t>( CC)</w:t>
            </w:r>
          </w:p>
        </w:tc>
        <w:tc>
          <w:tcPr>
            <w:tcW w:w="2477" w:type="dxa"/>
            <w:vAlign w:val="center"/>
          </w:tcPr>
          <w:p w:rsidR="00A729B4" w:rsidRPr="00CF704F" w:rsidRDefault="00A729B4" w:rsidP="00822C2B">
            <w:pPr>
              <w:rPr>
                <w:sz w:val="24"/>
                <w:szCs w:val="24"/>
              </w:rPr>
            </w:pPr>
            <w:r w:rsidRPr="00CF704F">
              <w:rPr>
                <w:sz w:val="24"/>
                <w:szCs w:val="24"/>
              </w:rPr>
              <w:t>Colonial India (1856-1905)</w:t>
            </w:r>
          </w:p>
        </w:tc>
        <w:tc>
          <w:tcPr>
            <w:tcW w:w="1443" w:type="dxa"/>
            <w:vAlign w:val="center"/>
          </w:tcPr>
          <w:p w:rsidR="00A729B4" w:rsidRPr="00CF704F" w:rsidRDefault="00A729B4" w:rsidP="002524EB">
            <w:pPr>
              <w:jc w:val="center"/>
              <w:rPr>
                <w:sz w:val="24"/>
                <w:szCs w:val="24"/>
              </w:rPr>
            </w:pPr>
            <w:r w:rsidRPr="00CF704F">
              <w:rPr>
                <w:sz w:val="24"/>
                <w:szCs w:val="24"/>
              </w:rPr>
              <w:t>5</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r w:rsidR="00A729B4" w:rsidRPr="00CF704F" w:rsidTr="00644D33">
        <w:tc>
          <w:tcPr>
            <w:tcW w:w="1321" w:type="dxa"/>
            <w:vMerge/>
            <w:vAlign w:val="center"/>
          </w:tcPr>
          <w:p w:rsidR="00A729B4" w:rsidRPr="00CF704F" w:rsidRDefault="00A729B4" w:rsidP="00822C2B">
            <w:pPr>
              <w:rPr>
                <w:sz w:val="24"/>
                <w:szCs w:val="24"/>
              </w:rPr>
            </w:pPr>
          </w:p>
        </w:tc>
        <w:tc>
          <w:tcPr>
            <w:tcW w:w="2477" w:type="dxa"/>
            <w:vAlign w:val="center"/>
          </w:tcPr>
          <w:p w:rsidR="00A729B4" w:rsidRPr="00CF704F" w:rsidRDefault="00A729B4" w:rsidP="00822C2B">
            <w:pPr>
              <w:rPr>
                <w:sz w:val="24"/>
                <w:szCs w:val="24"/>
              </w:rPr>
            </w:pPr>
            <w:r w:rsidRPr="00CF704F">
              <w:rPr>
                <w:sz w:val="24"/>
                <w:szCs w:val="24"/>
              </w:rPr>
              <w:t>History of  Modern Europe</w:t>
            </w:r>
            <w:r w:rsidR="00644D33">
              <w:rPr>
                <w:sz w:val="24"/>
                <w:szCs w:val="24"/>
              </w:rPr>
              <w:t xml:space="preserve"> </w:t>
            </w:r>
            <w:r w:rsidRPr="00CF704F">
              <w:rPr>
                <w:sz w:val="24"/>
                <w:szCs w:val="24"/>
              </w:rPr>
              <w:t>( 1789- 1990)</w:t>
            </w:r>
          </w:p>
        </w:tc>
        <w:tc>
          <w:tcPr>
            <w:tcW w:w="1443" w:type="dxa"/>
            <w:vAlign w:val="center"/>
          </w:tcPr>
          <w:p w:rsidR="00A729B4" w:rsidRPr="00CF704F" w:rsidRDefault="00A729B4" w:rsidP="002524EB">
            <w:pPr>
              <w:jc w:val="center"/>
              <w:rPr>
                <w:sz w:val="24"/>
                <w:szCs w:val="24"/>
              </w:rPr>
            </w:pPr>
            <w:r w:rsidRPr="00CF704F">
              <w:rPr>
                <w:sz w:val="24"/>
                <w:szCs w:val="24"/>
              </w:rPr>
              <w:t>5</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r w:rsidR="00A729B4" w:rsidRPr="00CF704F" w:rsidTr="00644D33">
        <w:tc>
          <w:tcPr>
            <w:tcW w:w="1321" w:type="dxa"/>
            <w:vMerge/>
            <w:vAlign w:val="center"/>
          </w:tcPr>
          <w:p w:rsidR="00A729B4" w:rsidRPr="00CF704F" w:rsidRDefault="00A729B4" w:rsidP="00822C2B">
            <w:pPr>
              <w:rPr>
                <w:sz w:val="24"/>
                <w:szCs w:val="24"/>
              </w:rPr>
            </w:pPr>
          </w:p>
        </w:tc>
        <w:tc>
          <w:tcPr>
            <w:tcW w:w="2477" w:type="dxa"/>
            <w:vAlign w:val="center"/>
          </w:tcPr>
          <w:p w:rsidR="00A729B4" w:rsidRPr="00CF704F" w:rsidRDefault="00A729B4" w:rsidP="00822C2B">
            <w:pPr>
              <w:rPr>
                <w:sz w:val="24"/>
                <w:szCs w:val="24"/>
              </w:rPr>
            </w:pPr>
          </w:p>
        </w:tc>
        <w:tc>
          <w:tcPr>
            <w:tcW w:w="1443" w:type="dxa"/>
            <w:vAlign w:val="center"/>
          </w:tcPr>
          <w:p w:rsidR="00A729B4" w:rsidRPr="00CF704F" w:rsidRDefault="00A729B4" w:rsidP="00822C2B">
            <w:pPr>
              <w:rPr>
                <w:sz w:val="24"/>
                <w:szCs w:val="24"/>
              </w:rPr>
            </w:pPr>
          </w:p>
        </w:tc>
        <w:tc>
          <w:tcPr>
            <w:tcW w:w="1220" w:type="dxa"/>
            <w:vAlign w:val="center"/>
          </w:tcPr>
          <w:p w:rsidR="00A729B4" w:rsidRPr="00CF704F" w:rsidRDefault="00A729B4" w:rsidP="00822C2B">
            <w:pPr>
              <w:rPr>
                <w:sz w:val="24"/>
                <w:szCs w:val="24"/>
              </w:rPr>
            </w:pPr>
          </w:p>
        </w:tc>
        <w:tc>
          <w:tcPr>
            <w:tcW w:w="1331" w:type="dxa"/>
            <w:vAlign w:val="center"/>
          </w:tcPr>
          <w:p w:rsidR="00A729B4" w:rsidRPr="00CF704F" w:rsidRDefault="00A729B4" w:rsidP="00822C2B">
            <w:pPr>
              <w:rPr>
                <w:sz w:val="24"/>
                <w:szCs w:val="24"/>
              </w:rPr>
            </w:pPr>
          </w:p>
        </w:tc>
        <w:tc>
          <w:tcPr>
            <w:tcW w:w="956" w:type="dxa"/>
            <w:vAlign w:val="center"/>
          </w:tcPr>
          <w:p w:rsidR="00A729B4" w:rsidRPr="00CF704F" w:rsidRDefault="00A729B4" w:rsidP="00822C2B">
            <w:pPr>
              <w:rPr>
                <w:sz w:val="24"/>
                <w:szCs w:val="24"/>
              </w:rPr>
            </w:pPr>
          </w:p>
        </w:tc>
        <w:tc>
          <w:tcPr>
            <w:tcW w:w="900" w:type="dxa"/>
            <w:vAlign w:val="center"/>
          </w:tcPr>
          <w:p w:rsidR="00A729B4" w:rsidRPr="00CF704F" w:rsidRDefault="00A729B4" w:rsidP="00822C2B">
            <w:pPr>
              <w:rPr>
                <w:sz w:val="24"/>
                <w:szCs w:val="24"/>
              </w:rPr>
            </w:pPr>
          </w:p>
        </w:tc>
      </w:tr>
      <w:tr w:rsidR="00A729B4" w:rsidRPr="00CF704F" w:rsidTr="00644D33">
        <w:tc>
          <w:tcPr>
            <w:tcW w:w="1321" w:type="dxa"/>
            <w:vMerge/>
            <w:vAlign w:val="center"/>
          </w:tcPr>
          <w:p w:rsidR="00A729B4" w:rsidRPr="00CF704F" w:rsidRDefault="00A729B4" w:rsidP="00822C2B">
            <w:pPr>
              <w:rPr>
                <w:sz w:val="24"/>
                <w:szCs w:val="24"/>
              </w:rPr>
            </w:pPr>
          </w:p>
        </w:tc>
        <w:tc>
          <w:tcPr>
            <w:tcW w:w="2477" w:type="dxa"/>
            <w:vAlign w:val="center"/>
          </w:tcPr>
          <w:p w:rsidR="00A729B4" w:rsidRPr="00CF704F" w:rsidRDefault="00A729B4" w:rsidP="00822C2B">
            <w:pPr>
              <w:rPr>
                <w:sz w:val="24"/>
                <w:szCs w:val="24"/>
              </w:rPr>
            </w:pPr>
          </w:p>
        </w:tc>
        <w:tc>
          <w:tcPr>
            <w:tcW w:w="1443" w:type="dxa"/>
            <w:vAlign w:val="center"/>
          </w:tcPr>
          <w:p w:rsidR="00A729B4" w:rsidRPr="00CF704F" w:rsidRDefault="00A729B4" w:rsidP="00822C2B">
            <w:pPr>
              <w:rPr>
                <w:sz w:val="24"/>
                <w:szCs w:val="24"/>
              </w:rPr>
            </w:pPr>
          </w:p>
        </w:tc>
        <w:tc>
          <w:tcPr>
            <w:tcW w:w="1220" w:type="dxa"/>
            <w:vAlign w:val="center"/>
          </w:tcPr>
          <w:p w:rsidR="00A729B4" w:rsidRPr="00CF704F" w:rsidRDefault="00A729B4" w:rsidP="00822C2B">
            <w:pPr>
              <w:rPr>
                <w:sz w:val="24"/>
                <w:szCs w:val="24"/>
              </w:rPr>
            </w:pPr>
          </w:p>
        </w:tc>
        <w:tc>
          <w:tcPr>
            <w:tcW w:w="1331" w:type="dxa"/>
            <w:vAlign w:val="center"/>
          </w:tcPr>
          <w:p w:rsidR="00A729B4" w:rsidRPr="00CF704F" w:rsidRDefault="00A729B4" w:rsidP="00822C2B">
            <w:pPr>
              <w:rPr>
                <w:sz w:val="24"/>
                <w:szCs w:val="24"/>
              </w:rPr>
            </w:pPr>
          </w:p>
        </w:tc>
        <w:tc>
          <w:tcPr>
            <w:tcW w:w="956" w:type="dxa"/>
            <w:vAlign w:val="center"/>
          </w:tcPr>
          <w:p w:rsidR="00A729B4" w:rsidRPr="00CF704F" w:rsidRDefault="00A729B4" w:rsidP="00822C2B">
            <w:pPr>
              <w:rPr>
                <w:sz w:val="24"/>
                <w:szCs w:val="24"/>
              </w:rPr>
            </w:pPr>
          </w:p>
        </w:tc>
        <w:tc>
          <w:tcPr>
            <w:tcW w:w="900" w:type="dxa"/>
            <w:vAlign w:val="center"/>
          </w:tcPr>
          <w:p w:rsidR="00A729B4" w:rsidRPr="00CF704F" w:rsidRDefault="00A729B4" w:rsidP="00822C2B">
            <w:pPr>
              <w:rPr>
                <w:sz w:val="24"/>
                <w:szCs w:val="24"/>
              </w:rPr>
            </w:pPr>
          </w:p>
        </w:tc>
      </w:tr>
      <w:tr w:rsidR="00A729B4" w:rsidRPr="00CF704F" w:rsidTr="00644D33">
        <w:tc>
          <w:tcPr>
            <w:tcW w:w="9648" w:type="dxa"/>
            <w:gridSpan w:val="7"/>
            <w:vAlign w:val="center"/>
          </w:tcPr>
          <w:p w:rsidR="00A729B4" w:rsidRPr="00CF704F" w:rsidRDefault="00A729B4" w:rsidP="00822C2B">
            <w:pPr>
              <w:jc w:val="center"/>
              <w:rPr>
                <w:b/>
                <w:sz w:val="24"/>
                <w:szCs w:val="24"/>
              </w:rPr>
            </w:pPr>
            <w:r w:rsidRPr="00CF704F">
              <w:rPr>
                <w:b/>
                <w:sz w:val="24"/>
                <w:szCs w:val="24"/>
              </w:rPr>
              <w:t>III Year B. A, Sixth Semester</w:t>
            </w:r>
          </w:p>
        </w:tc>
      </w:tr>
      <w:tr w:rsidR="00A729B4" w:rsidRPr="00CF704F" w:rsidTr="00644D33">
        <w:tc>
          <w:tcPr>
            <w:tcW w:w="1321" w:type="dxa"/>
            <w:vMerge w:val="restart"/>
            <w:vAlign w:val="center"/>
          </w:tcPr>
          <w:p w:rsidR="00593BC8" w:rsidRDefault="00A729B4" w:rsidP="00072DA5">
            <w:pPr>
              <w:rPr>
                <w:sz w:val="24"/>
                <w:szCs w:val="24"/>
              </w:rPr>
            </w:pPr>
            <w:r w:rsidRPr="00CF704F">
              <w:rPr>
                <w:sz w:val="24"/>
                <w:szCs w:val="24"/>
              </w:rPr>
              <w:t>Group-1</w:t>
            </w:r>
          </w:p>
          <w:p w:rsidR="00A729B4" w:rsidRPr="00CF704F" w:rsidRDefault="00A729B4" w:rsidP="00072DA5">
            <w:pPr>
              <w:rPr>
                <w:sz w:val="24"/>
                <w:szCs w:val="24"/>
              </w:rPr>
            </w:pPr>
            <w:r w:rsidRPr="00CF704F">
              <w:rPr>
                <w:sz w:val="24"/>
                <w:szCs w:val="24"/>
              </w:rPr>
              <w:t xml:space="preserve">( </w:t>
            </w:r>
            <w:r w:rsidR="00072DA5" w:rsidRPr="00CF704F">
              <w:rPr>
                <w:sz w:val="24"/>
                <w:szCs w:val="24"/>
              </w:rPr>
              <w:t>CC)</w:t>
            </w:r>
          </w:p>
        </w:tc>
        <w:tc>
          <w:tcPr>
            <w:tcW w:w="2477" w:type="dxa"/>
            <w:vAlign w:val="center"/>
          </w:tcPr>
          <w:p w:rsidR="00A729B4" w:rsidRPr="00CF704F" w:rsidRDefault="00A729B4" w:rsidP="00644D33">
            <w:pPr>
              <w:rPr>
                <w:sz w:val="24"/>
                <w:szCs w:val="24"/>
              </w:rPr>
            </w:pPr>
            <w:r w:rsidRPr="00CF704F">
              <w:rPr>
                <w:sz w:val="24"/>
                <w:szCs w:val="24"/>
              </w:rPr>
              <w:t xml:space="preserve">Freedom Movement in India and Its Legacy </w:t>
            </w:r>
            <w:r w:rsidR="00593BC8">
              <w:rPr>
                <w:sz w:val="24"/>
                <w:szCs w:val="24"/>
              </w:rPr>
              <w:t>(</w:t>
            </w:r>
            <w:r w:rsidRPr="00CF704F">
              <w:rPr>
                <w:sz w:val="24"/>
                <w:szCs w:val="24"/>
              </w:rPr>
              <w:t>1905 – 2000)</w:t>
            </w:r>
          </w:p>
        </w:tc>
        <w:tc>
          <w:tcPr>
            <w:tcW w:w="1443" w:type="dxa"/>
            <w:vAlign w:val="center"/>
          </w:tcPr>
          <w:p w:rsidR="00A729B4" w:rsidRPr="00CF704F" w:rsidRDefault="00A729B4" w:rsidP="002524EB">
            <w:pPr>
              <w:jc w:val="center"/>
              <w:rPr>
                <w:sz w:val="24"/>
                <w:szCs w:val="24"/>
              </w:rPr>
            </w:pPr>
            <w:r w:rsidRPr="00CF704F">
              <w:rPr>
                <w:sz w:val="24"/>
                <w:szCs w:val="24"/>
              </w:rPr>
              <w:t>5</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r w:rsidR="00A729B4" w:rsidRPr="00CF704F" w:rsidTr="00644D33">
        <w:tc>
          <w:tcPr>
            <w:tcW w:w="1321" w:type="dxa"/>
            <w:vMerge/>
            <w:vAlign w:val="center"/>
          </w:tcPr>
          <w:p w:rsidR="00A729B4" w:rsidRPr="00CF704F" w:rsidRDefault="00A729B4" w:rsidP="00822C2B">
            <w:pPr>
              <w:rPr>
                <w:sz w:val="24"/>
                <w:szCs w:val="24"/>
              </w:rPr>
            </w:pPr>
          </w:p>
        </w:tc>
        <w:tc>
          <w:tcPr>
            <w:tcW w:w="2477" w:type="dxa"/>
            <w:vAlign w:val="center"/>
          </w:tcPr>
          <w:p w:rsidR="00A729B4" w:rsidRPr="00CF704F" w:rsidRDefault="00A729B4" w:rsidP="00644D33">
            <w:pPr>
              <w:rPr>
                <w:sz w:val="24"/>
                <w:szCs w:val="24"/>
              </w:rPr>
            </w:pPr>
            <w:r w:rsidRPr="00CF704F">
              <w:rPr>
                <w:sz w:val="24"/>
                <w:szCs w:val="24"/>
              </w:rPr>
              <w:t xml:space="preserve">Modern Karnataka </w:t>
            </w:r>
            <w:r w:rsidR="00593BC8">
              <w:rPr>
                <w:sz w:val="24"/>
                <w:szCs w:val="24"/>
              </w:rPr>
              <w:t>(</w:t>
            </w:r>
            <w:r w:rsidRPr="00CF704F">
              <w:rPr>
                <w:sz w:val="24"/>
                <w:szCs w:val="24"/>
              </w:rPr>
              <w:t>1565- 1956)</w:t>
            </w:r>
          </w:p>
        </w:tc>
        <w:tc>
          <w:tcPr>
            <w:tcW w:w="1443" w:type="dxa"/>
            <w:vAlign w:val="center"/>
          </w:tcPr>
          <w:p w:rsidR="00A729B4" w:rsidRPr="00CF704F" w:rsidRDefault="00A729B4" w:rsidP="002524EB">
            <w:pPr>
              <w:jc w:val="center"/>
              <w:rPr>
                <w:sz w:val="24"/>
                <w:szCs w:val="24"/>
              </w:rPr>
            </w:pPr>
            <w:r w:rsidRPr="00CF704F">
              <w:rPr>
                <w:sz w:val="24"/>
                <w:szCs w:val="24"/>
              </w:rPr>
              <w:t>5</w:t>
            </w:r>
          </w:p>
        </w:tc>
        <w:tc>
          <w:tcPr>
            <w:tcW w:w="1220" w:type="dxa"/>
            <w:vAlign w:val="center"/>
          </w:tcPr>
          <w:p w:rsidR="00A729B4" w:rsidRPr="00CF704F" w:rsidRDefault="00A729B4" w:rsidP="002524EB">
            <w:pPr>
              <w:jc w:val="center"/>
              <w:rPr>
                <w:sz w:val="24"/>
                <w:szCs w:val="24"/>
              </w:rPr>
            </w:pPr>
            <w:r w:rsidRPr="00CF704F">
              <w:rPr>
                <w:sz w:val="24"/>
                <w:szCs w:val="24"/>
              </w:rPr>
              <w:t>30</w:t>
            </w:r>
          </w:p>
        </w:tc>
        <w:tc>
          <w:tcPr>
            <w:tcW w:w="1331" w:type="dxa"/>
            <w:vAlign w:val="center"/>
          </w:tcPr>
          <w:p w:rsidR="00A729B4" w:rsidRPr="00CF704F" w:rsidRDefault="00A729B4" w:rsidP="002524EB">
            <w:pPr>
              <w:jc w:val="center"/>
              <w:rPr>
                <w:sz w:val="24"/>
                <w:szCs w:val="24"/>
              </w:rPr>
            </w:pPr>
            <w:r w:rsidRPr="00CF704F">
              <w:rPr>
                <w:sz w:val="24"/>
                <w:szCs w:val="24"/>
              </w:rPr>
              <w:t>120</w:t>
            </w:r>
          </w:p>
        </w:tc>
        <w:tc>
          <w:tcPr>
            <w:tcW w:w="956" w:type="dxa"/>
            <w:vAlign w:val="center"/>
          </w:tcPr>
          <w:p w:rsidR="00A729B4" w:rsidRPr="00CF704F" w:rsidRDefault="00A729B4" w:rsidP="002524EB">
            <w:pPr>
              <w:jc w:val="center"/>
              <w:rPr>
                <w:sz w:val="24"/>
                <w:szCs w:val="24"/>
              </w:rPr>
            </w:pPr>
            <w:r w:rsidRPr="00CF704F">
              <w:rPr>
                <w:sz w:val="24"/>
                <w:szCs w:val="24"/>
              </w:rPr>
              <w:t>150</w:t>
            </w:r>
          </w:p>
        </w:tc>
        <w:tc>
          <w:tcPr>
            <w:tcW w:w="900" w:type="dxa"/>
            <w:vAlign w:val="center"/>
          </w:tcPr>
          <w:p w:rsidR="00A729B4" w:rsidRPr="00CF704F" w:rsidRDefault="00A729B4" w:rsidP="002524EB">
            <w:pPr>
              <w:jc w:val="center"/>
              <w:rPr>
                <w:sz w:val="24"/>
                <w:szCs w:val="24"/>
              </w:rPr>
            </w:pPr>
            <w:r w:rsidRPr="00CF704F">
              <w:rPr>
                <w:sz w:val="24"/>
                <w:szCs w:val="24"/>
              </w:rPr>
              <w:t>3</w:t>
            </w:r>
          </w:p>
        </w:tc>
      </w:tr>
    </w:tbl>
    <w:p w:rsidR="002524EB" w:rsidRPr="00CF704F" w:rsidRDefault="002524EB" w:rsidP="00752A9A">
      <w:pPr>
        <w:ind w:left="2160"/>
        <w:jc w:val="both"/>
        <w:rPr>
          <w:b/>
          <w:sz w:val="32"/>
        </w:rPr>
      </w:pPr>
    </w:p>
    <w:p w:rsidR="002524EB" w:rsidRPr="00CF704F" w:rsidRDefault="002524EB">
      <w:pPr>
        <w:spacing w:after="200" w:line="276" w:lineRule="auto"/>
        <w:rPr>
          <w:b/>
          <w:sz w:val="32"/>
        </w:rPr>
      </w:pPr>
      <w:r w:rsidRPr="00CF704F">
        <w:rPr>
          <w:b/>
          <w:sz w:val="32"/>
        </w:rPr>
        <w:br w:type="page"/>
      </w:r>
    </w:p>
    <w:p w:rsidR="00990B03" w:rsidRPr="00CF704F" w:rsidRDefault="008957C6" w:rsidP="00814DB2">
      <w:pPr>
        <w:jc w:val="center"/>
        <w:rPr>
          <w:b/>
          <w:sz w:val="28"/>
          <w:szCs w:val="28"/>
        </w:rPr>
      </w:pPr>
      <w:r w:rsidRPr="00CF704F">
        <w:rPr>
          <w:b/>
          <w:sz w:val="28"/>
          <w:szCs w:val="28"/>
        </w:rPr>
        <w:lastRenderedPageBreak/>
        <w:t>BA Semester</w:t>
      </w:r>
      <w:r w:rsidR="00710B09">
        <w:rPr>
          <w:b/>
          <w:sz w:val="28"/>
          <w:szCs w:val="28"/>
        </w:rPr>
        <w:t xml:space="preserve"> - I</w:t>
      </w:r>
    </w:p>
    <w:p w:rsidR="00D306F0" w:rsidRPr="00CF704F" w:rsidRDefault="008957C6" w:rsidP="00814DB2">
      <w:pPr>
        <w:jc w:val="center"/>
        <w:rPr>
          <w:b/>
          <w:sz w:val="28"/>
          <w:szCs w:val="28"/>
        </w:rPr>
      </w:pPr>
      <w:r w:rsidRPr="00CF704F">
        <w:rPr>
          <w:b/>
          <w:sz w:val="28"/>
          <w:szCs w:val="28"/>
        </w:rPr>
        <w:t>History</w:t>
      </w:r>
    </w:p>
    <w:p w:rsidR="00D306F0" w:rsidRPr="00CF704F" w:rsidRDefault="00593BC8" w:rsidP="00814DB2">
      <w:pPr>
        <w:jc w:val="center"/>
        <w:rPr>
          <w:b/>
          <w:sz w:val="28"/>
          <w:szCs w:val="28"/>
        </w:rPr>
      </w:pPr>
      <w:r w:rsidRPr="00CF704F">
        <w:rPr>
          <w:b/>
          <w:sz w:val="28"/>
          <w:szCs w:val="28"/>
        </w:rPr>
        <w:t>HISTORICAL METHOD</w:t>
      </w:r>
    </w:p>
    <w:p w:rsidR="00297AF3" w:rsidRPr="00CF704F" w:rsidRDefault="00CB6A1D" w:rsidP="00814DB2">
      <w:pPr>
        <w:jc w:val="center"/>
        <w:rPr>
          <w:b/>
          <w:sz w:val="28"/>
          <w:szCs w:val="28"/>
        </w:rPr>
      </w:pPr>
      <w:r w:rsidRPr="00CF704F">
        <w:rPr>
          <w:b/>
          <w:sz w:val="28"/>
          <w:szCs w:val="28"/>
        </w:rPr>
        <w:t>Code No. BASHTCT-131(Elective-</w:t>
      </w:r>
      <w:r w:rsidR="002C3B0F" w:rsidRPr="00CF704F">
        <w:rPr>
          <w:b/>
          <w:sz w:val="28"/>
          <w:szCs w:val="28"/>
        </w:rPr>
        <w:t>1)</w:t>
      </w:r>
    </w:p>
    <w:p w:rsidR="00D306F0" w:rsidRPr="00CF704F" w:rsidRDefault="00593BC8" w:rsidP="00814DB2">
      <w:pPr>
        <w:jc w:val="center"/>
        <w:rPr>
          <w:b/>
          <w:sz w:val="28"/>
          <w:szCs w:val="28"/>
        </w:rPr>
      </w:pPr>
      <w:r w:rsidRPr="00CF704F">
        <w:rPr>
          <w:b/>
          <w:sz w:val="28"/>
          <w:szCs w:val="28"/>
        </w:rPr>
        <w:t xml:space="preserve"> </w:t>
      </w:r>
      <w:r w:rsidR="00D306F0" w:rsidRPr="00CF704F">
        <w:rPr>
          <w:b/>
          <w:sz w:val="28"/>
          <w:szCs w:val="28"/>
        </w:rPr>
        <w:t>(2 hours per week)</w:t>
      </w:r>
    </w:p>
    <w:p w:rsidR="007368A5" w:rsidRPr="00CF704F" w:rsidRDefault="007368A5"/>
    <w:p w:rsidR="00AD52CF" w:rsidRPr="008E08EE" w:rsidRDefault="00724069">
      <w:pPr>
        <w:rPr>
          <w:b/>
          <w:sz w:val="24"/>
          <w:szCs w:val="24"/>
        </w:rPr>
      </w:pPr>
      <w:r w:rsidRPr="008E08EE">
        <w:rPr>
          <w:b/>
          <w:sz w:val="24"/>
          <w:szCs w:val="24"/>
        </w:rPr>
        <w:t>Objective</w:t>
      </w:r>
      <w:r w:rsidR="00EB52C8" w:rsidRPr="008E08EE">
        <w:rPr>
          <w:b/>
          <w:sz w:val="24"/>
          <w:szCs w:val="24"/>
        </w:rPr>
        <w:t>s</w:t>
      </w:r>
      <w:r w:rsidR="00B837BB" w:rsidRPr="008E08EE">
        <w:rPr>
          <w:b/>
          <w:sz w:val="24"/>
          <w:szCs w:val="24"/>
        </w:rPr>
        <w:t>:</w:t>
      </w:r>
    </w:p>
    <w:p w:rsidR="00724069" w:rsidRPr="008E08EE" w:rsidRDefault="00724069" w:rsidP="00710B09">
      <w:pPr>
        <w:pStyle w:val="ListParagraph"/>
        <w:numPr>
          <w:ilvl w:val="0"/>
          <w:numId w:val="6"/>
        </w:numPr>
        <w:jc w:val="both"/>
        <w:rPr>
          <w:rFonts w:ascii="Times New Roman" w:hAnsi="Times New Roman"/>
          <w:sz w:val="24"/>
          <w:szCs w:val="24"/>
        </w:rPr>
      </w:pPr>
      <w:r w:rsidRPr="008E08EE">
        <w:rPr>
          <w:rFonts w:ascii="Times New Roman" w:hAnsi="Times New Roman"/>
          <w:sz w:val="24"/>
          <w:szCs w:val="24"/>
        </w:rPr>
        <w:t xml:space="preserve">To know how history as a discipline play an important branch of human knowledge </w:t>
      </w:r>
    </w:p>
    <w:p w:rsidR="00724069" w:rsidRPr="008E08EE" w:rsidRDefault="00724069" w:rsidP="00710B09">
      <w:pPr>
        <w:pStyle w:val="ListParagraph"/>
        <w:numPr>
          <w:ilvl w:val="0"/>
          <w:numId w:val="6"/>
        </w:numPr>
        <w:jc w:val="both"/>
        <w:rPr>
          <w:rFonts w:ascii="Times New Roman" w:hAnsi="Times New Roman"/>
          <w:sz w:val="24"/>
          <w:szCs w:val="24"/>
        </w:rPr>
      </w:pPr>
      <w:r w:rsidRPr="008E08EE">
        <w:rPr>
          <w:rFonts w:ascii="Times New Roman" w:hAnsi="Times New Roman"/>
          <w:sz w:val="24"/>
          <w:szCs w:val="24"/>
        </w:rPr>
        <w:t>To  know</w:t>
      </w:r>
      <w:r w:rsidR="00EB52C8" w:rsidRPr="008E08EE">
        <w:rPr>
          <w:rFonts w:ascii="Times New Roman" w:hAnsi="Times New Roman"/>
          <w:sz w:val="24"/>
          <w:szCs w:val="24"/>
        </w:rPr>
        <w:t xml:space="preserve"> important tools of historical writing</w:t>
      </w:r>
    </w:p>
    <w:p w:rsidR="00EB52C8" w:rsidRPr="008E08EE" w:rsidRDefault="00EB52C8" w:rsidP="00710B09">
      <w:pPr>
        <w:pStyle w:val="ListParagraph"/>
        <w:numPr>
          <w:ilvl w:val="0"/>
          <w:numId w:val="6"/>
        </w:numPr>
        <w:jc w:val="both"/>
        <w:rPr>
          <w:rFonts w:ascii="Times New Roman" w:hAnsi="Times New Roman"/>
          <w:sz w:val="24"/>
          <w:szCs w:val="24"/>
        </w:rPr>
      </w:pPr>
      <w:r w:rsidRPr="008E08EE">
        <w:rPr>
          <w:rFonts w:ascii="Times New Roman" w:hAnsi="Times New Roman"/>
          <w:sz w:val="24"/>
          <w:szCs w:val="24"/>
        </w:rPr>
        <w:t>To study the key elements of historical research and study</w:t>
      </w:r>
    </w:p>
    <w:p w:rsidR="00990B03" w:rsidRPr="008E08EE" w:rsidRDefault="00990B03" w:rsidP="00710B09">
      <w:pPr>
        <w:pStyle w:val="ListParagraph"/>
        <w:numPr>
          <w:ilvl w:val="0"/>
          <w:numId w:val="6"/>
        </w:numPr>
        <w:jc w:val="both"/>
        <w:rPr>
          <w:rFonts w:ascii="Times New Roman" w:hAnsi="Times New Roman"/>
          <w:sz w:val="24"/>
          <w:szCs w:val="24"/>
        </w:rPr>
      </w:pPr>
      <w:r w:rsidRPr="008E08EE">
        <w:rPr>
          <w:rFonts w:ascii="Times New Roman" w:hAnsi="Times New Roman"/>
          <w:sz w:val="24"/>
          <w:szCs w:val="24"/>
        </w:rPr>
        <w:t xml:space="preserve">To study </w:t>
      </w:r>
      <w:r w:rsidR="00027B1A">
        <w:rPr>
          <w:rFonts w:ascii="Times New Roman" w:hAnsi="Times New Roman"/>
          <w:sz w:val="24"/>
          <w:szCs w:val="24"/>
        </w:rPr>
        <w:t>the</w:t>
      </w:r>
      <w:r w:rsidRPr="008E08EE">
        <w:rPr>
          <w:rFonts w:ascii="Times New Roman" w:hAnsi="Times New Roman"/>
          <w:sz w:val="24"/>
          <w:szCs w:val="24"/>
        </w:rPr>
        <w:t xml:space="preserve"> method  and techniques of historical research</w:t>
      </w:r>
    </w:p>
    <w:p w:rsidR="00EB52C8" w:rsidRPr="008E08EE" w:rsidRDefault="00B837BB" w:rsidP="00710B09">
      <w:pPr>
        <w:jc w:val="both"/>
        <w:rPr>
          <w:b/>
          <w:sz w:val="24"/>
          <w:szCs w:val="24"/>
        </w:rPr>
      </w:pPr>
      <w:r w:rsidRPr="008E08EE">
        <w:rPr>
          <w:b/>
          <w:sz w:val="24"/>
          <w:szCs w:val="24"/>
        </w:rPr>
        <w:t xml:space="preserve">Learning </w:t>
      </w:r>
      <w:r w:rsidR="00990B03" w:rsidRPr="008E08EE">
        <w:rPr>
          <w:b/>
          <w:sz w:val="24"/>
          <w:szCs w:val="24"/>
        </w:rPr>
        <w:t>Outcome</w:t>
      </w:r>
      <w:r w:rsidRPr="008E08EE">
        <w:rPr>
          <w:b/>
          <w:sz w:val="24"/>
          <w:szCs w:val="24"/>
        </w:rPr>
        <w:t>s:</w:t>
      </w:r>
      <w:r w:rsidR="00990B03" w:rsidRPr="008E08EE">
        <w:rPr>
          <w:b/>
          <w:sz w:val="24"/>
          <w:szCs w:val="24"/>
        </w:rPr>
        <w:t xml:space="preserve"> </w:t>
      </w:r>
    </w:p>
    <w:p w:rsidR="00990B03" w:rsidRPr="008E08EE" w:rsidRDefault="00990B03" w:rsidP="00710B09">
      <w:pPr>
        <w:pStyle w:val="ListParagraph"/>
        <w:numPr>
          <w:ilvl w:val="0"/>
          <w:numId w:val="7"/>
        </w:numPr>
        <w:jc w:val="both"/>
        <w:rPr>
          <w:rFonts w:ascii="Times New Roman" w:hAnsi="Times New Roman"/>
          <w:sz w:val="24"/>
          <w:szCs w:val="24"/>
        </w:rPr>
      </w:pPr>
      <w:r w:rsidRPr="008E08EE">
        <w:rPr>
          <w:rFonts w:ascii="Times New Roman" w:hAnsi="Times New Roman"/>
          <w:sz w:val="24"/>
          <w:szCs w:val="24"/>
        </w:rPr>
        <w:t>Students will be able to understand</w:t>
      </w:r>
      <w:r w:rsidR="008D2897" w:rsidRPr="008E08EE">
        <w:rPr>
          <w:rFonts w:ascii="Times New Roman" w:hAnsi="Times New Roman"/>
          <w:sz w:val="24"/>
          <w:szCs w:val="24"/>
        </w:rPr>
        <w:t xml:space="preserve"> history as an important branch of human knowledge </w:t>
      </w:r>
    </w:p>
    <w:p w:rsidR="008D2897" w:rsidRPr="008E08EE" w:rsidRDefault="008D2897" w:rsidP="00710B09">
      <w:pPr>
        <w:pStyle w:val="ListParagraph"/>
        <w:numPr>
          <w:ilvl w:val="0"/>
          <w:numId w:val="7"/>
        </w:numPr>
        <w:jc w:val="both"/>
        <w:rPr>
          <w:rFonts w:ascii="Times New Roman" w:hAnsi="Times New Roman"/>
          <w:sz w:val="24"/>
          <w:szCs w:val="24"/>
        </w:rPr>
      </w:pPr>
      <w:r w:rsidRPr="008E08EE">
        <w:rPr>
          <w:rFonts w:ascii="Times New Roman" w:hAnsi="Times New Roman"/>
          <w:sz w:val="24"/>
          <w:szCs w:val="24"/>
        </w:rPr>
        <w:t>Understand important tools</w:t>
      </w:r>
      <w:r w:rsidR="00027B1A">
        <w:rPr>
          <w:rFonts w:ascii="Times New Roman" w:hAnsi="Times New Roman"/>
          <w:sz w:val="24"/>
          <w:szCs w:val="24"/>
        </w:rPr>
        <w:t xml:space="preserve"> of </w:t>
      </w:r>
      <w:r w:rsidRPr="008E08EE">
        <w:rPr>
          <w:rFonts w:ascii="Times New Roman" w:hAnsi="Times New Roman"/>
          <w:sz w:val="24"/>
          <w:szCs w:val="24"/>
        </w:rPr>
        <w:t xml:space="preserve"> historical writing</w:t>
      </w:r>
    </w:p>
    <w:p w:rsidR="008D2897" w:rsidRPr="008E08EE" w:rsidRDefault="0082280E" w:rsidP="00710B09">
      <w:pPr>
        <w:pStyle w:val="ListParagraph"/>
        <w:numPr>
          <w:ilvl w:val="0"/>
          <w:numId w:val="7"/>
        </w:numPr>
        <w:jc w:val="both"/>
        <w:rPr>
          <w:rFonts w:ascii="Times New Roman" w:hAnsi="Times New Roman"/>
          <w:sz w:val="24"/>
          <w:szCs w:val="24"/>
        </w:rPr>
      </w:pPr>
      <w:r w:rsidRPr="008E08EE">
        <w:rPr>
          <w:rFonts w:ascii="Times New Roman" w:hAnsi="Times New Roman"/>
          <w:sz w:val="24"/>
          <w:szCs w:val="24"/>
        </w:rPr>
        <w:t>Students will be able</w:t>
      </w:r>
      <w:r w:rsidR="00027B1A">
        <w:rPr>
          <w:rFonts w:ascii="Times New Roman" w:hAnsi="Times New Roman"/>
          <w:sz w:val="24"/>
          <w:szCs w:val="24"/>
        </w:rPr>
        <w:t xml:space="preserve"> to </w:t>
      </w:r>
      <w:r w:rsidRPr="008E08EE">
        <w:rPr>
          <w:rFonts w:ascii="Times New Roman" w:hAnsi="Times New Roman"/>
          <w:sz w:val="24"/>
          <w:szCs w:val="24"/>
        </w:rPr>
        <w:t>understand</w:t>
      </w:r>
      <w:r w:rsidR="00027B1A">
        <w:rPr>
          <w:rFonts w:ascii="Times New Roman" w:hAnsi="Times New Roman"/>
          <w:sz w:val="24"/>
          <w:szCs w:val="24"/>
        </w:rPr>
        <w:t xml:space="preserve"> the</w:t>
      </w:r>
      <w:r w:rsidRPr="008E08EE">
        <w:rPr>
          <w:rFonts w:ascii="Times New Roman" w:hAnsi="Times New Roman"/>
          <w:sz w:val="24"/>
          <w:szCs w:val="24"/>
        </w:rPr>
        <w:t xml:space="preserve"> key elements of historical and study</w:t>
      </w:r>
    </w:p>
    <w:p w:rsidR="007368A5" w:rsidRPr="008E08EE" w:rsidRDefault="0082280E" w:rsidP="00710B09">
      <w:pPr>
        <w:pStyle w:val="ListParagraph"/>
        <w:numPr>
          <w:ilvl w:val="0"/>
          <w:numId w:val="7"/>
        </w:numPr>
        <w:jc w:val="both"/>
        <w:rPr>
          <w:rFonts w:ascii="Times New Roman" w:hAnsi="Times New Roman"/>
          <w:sz w:val="24"/>
          <w:szCs w:val="24"/>
        </w:rPr>
      </w:pPr>
      <w:r w:rsidRPr="008E08EE">
        <w:rPr>
          <w:rFonts w:ascii="Times New Roman" w:hAnsi="Times New Roman"/>
          <w:sz w:val="24"/>
          <w:szCs w:val="24"/>
        </w:rPr>
        <w:t>Understand method and techniques required for historical research</w:t>
      </w:r>
    </w:p>
    <w:p w:rsidR="00B837BB" w:rsidRDefault="00B837BB" w:rsidP="00710B09">
      <w:pPr>
        <w:pStyle w:val="normal0"/>
        <w:widowControl w:val="0"/>
        <w:pBdr>
          <w:top w:val="nil"/>
          <w:left w:val="nil"/>
          <w:bottom w:val="nil"/>
          <w:right w:val="nil"/>
          <w:between w:val="nil"/>
        </w:pBdr>
        <w:spacing w:after="240"/>
        <w:ind w:right="29"/>
        <w:rPr>
          <w:rFonts w:ascii="Times New Roman" w:hAnsi="Times New Roman" w:cs="Times New Roman"/>
          <w:b/>
          <w:color w:val="000000"/>
          <w:sz w:val="24"/>
          <w:szCs w:val="24"/>
        </w:rPr>
      </w:pPr>
      <w:r w:rsidRPr="008E08EE">
        <w:rPr>
          <w:rFonts w:ascii="Times New Roman" w:hAnsi="Times New Roman" w:cs="Times New Roman"/>
          <w:b/>
          <w:color w:val="000000"/>
          <w:sz w:val="24"/>
          <w:szCs w:val="24"/>
        </w:rPr>
        <w:t>Syllabus</w:t>
      </w:r>
    </w:p>
    <w:p w:rsidR="00E5371F" w:rsidRPr="008E08EE" w:rsidRDefault="00E5371F" w:rsidP="008E08EE">
      <w:pPr>
        <w:pStyle w:val="normal0"/>
        <w:widowControl w:val="0"/>
        <w:spacing w:line="360" w:lineRule="auto"/>
        <w:ind w:right="29"/>
        <w:rPr>
          <w:rFonts w:ascii="Times New Roman" w:hAnsi="Times New Roman" w:cs="Times New Roman"/>
          <w:b/>
          <w:color w:val="000000"/>
          <w:sz w:val="24"/>
          <w:szCs w:val="24"/>
        </w:rPr>
      </w:pPr>
      <w:r w:rsidRPr="008E08EE">
        <w:rPr>
          <w:rFonts w:ascii="Times New Roman" w:hAnsi="Times New Roman" w:cs="Times New Roman"/>
          <w:b/>
          <w:color w:val="000000"/>
          <w:sz w:val="24"/>
          <w:szCs w:val="24"/>
        </w:rPr>
        <w:t xml:space="preserve">UNIT </w:t>
      </w:r>
      <w:r w:rsidRPr="008E08EE">
        <w:rPr>
          <w:rFonts w:ascii="Times New Roman" w:hAnsi="Times New Roman" w:cs="Times New Roman"/>
          <w:b/>
          <w:color w:val="000000"/>
          <w:sz w:val="24"/>
          <w:szCs w:val="24"/>
        </w:rPr>
        <w:tab/>
      </w:r>
      <w:r w:rsidRPr="008E08EE">
        <w:rPr>
          <w:rFonts w:ascii="Times New Roman" w:hAnsi="Times New Roman" w:cs="Times New Roman"/>
          <w:b/>
          <w:color w:val="000000"/>
          <w:sz w:val="24"/>
          <w:szCs w:val="24"/>
        </w:rPr>
        <w:tab/>
        <w:t xml:space="preserve">CONTENT </w:t>
      </w:r>
    </w:p>
    <w:p w:rsidR="00E5371F" w:rsidRPr="008E08EE" w:rsidRDefault="00E5371F" w:rsidP="00644D33">
      <w:pPr>
        <w:pStyle w:val="normal0"/>
        <w:widowControl w:val="0"/>
        <w:spacing w:line="360" w:lineRule="auto"/>
        <w:ind w:left="990" w:right="29" w:hanging="450"/>
        <w:rPr>
          <w:rFonts w:ascii="Times New Roman" w:hAnsi="Times New Roman" w:cs="Times New Roman"/>
          <w:color w:val="000000"/>
          <w:sz w:val="24"/>
          <w:szCs w:val="24"/>
        </w:rPr>
      </w:pPr>
      <w:r w:rsidRPr="008E08EE">
        <w:rPr>
          <w:rFonts w:ascii="Times New Roman" w:hAnsi="Times New Roman" w:cs="Times New Roman"/>
          <w:color w:val="000000"/>
          <w:sz w:val="24"/>
          <w:szCs w:val="24"/>
        </w:rPr>
        <w:t xml:space="preserve">I </w:t>
      </w:r>
      <w:r w:rsidR="008E08EE">
        <w:rPr>
          <w:rFonts w:ascii="Times New Roman" w:hAnsi="Times New Roman" w:cs="Times New Roman"/>
          <w:color w:val="000000"/>
          <w:sz w:val="24"/>
          <w:szCs w:val="24"/>
        </w:rPr>
        <w:tab/>
      </w:r>
      <w:r w:rsidR="008E08EE">
        <w:rPr>
          <w:rFonts w:ascii="Times New Roman" w:hAnsi="Times New Roman" w:cs="Times New Roman"/>
          <w:color w:val="000000"/>
          <w:sz w:val="24"/>
          <w:szCs w:val="24"/>
        </w:rPr>
        <w:tab/>
      </w:r>
      <w:r w:rsidRPr="008E08EE">
        <w:rPr>
          <w:rFonts w:ascii="Times New Roman" w:hAnsi="Times New Roman" w:cs="Times New Roman"/>
          <w:color w:val="000000"/>
          <w:sz w:val="24"/>
          <w:szCs w:val="24"/>
        </w:rPr>
        <w:t>H</w:t>
      </w:r>
      <w:r w:rsidR="00644D33" w:rsidRPr="008E08EE">
        <w:rPr>
          <w:rFonts w:ascii="Times New Roman" w:hAnsi="Times New Roman" w:cs="Times New Roman"/>
          <w:color w:val="000000"/>
          <w:sz w:val="24"/>
          <w:szCs w:val="24"/>
        </w:rPr>
        <w:t>istory As A Discipline</w:t>
      </w:r>
      <w:r w:rsidRPr="008E08EE">
        <w:rPr>
          <w:rFonts w:ascii="Times New Roman" w:hAnsi="Times New Roman" w:cs="Times New Roman"/>
          <w:color w:val="000000"/>
          <w:sz w:val="24"/>
          <w:szCs w:val="24"/>
        </w:rPr>
        <w:t xml:space="preserve"> </w:t>
      </w:r>
    </w:p>
    <w:p w:rsidR="00E5371F" w:rsidRPr="008E08EE" w:rsidRDefault="00E5371F" w:rsidP="00644D33">
      <w:pPr>
        <w:pStyle w:val="normal0"/>
        <w:widowControl w:val="0"/>
        <w:spacing w:line="360" w:lineRule="auto"/>
        <w:ind w:left="990" w:right="29" w:hanging="450"/>
        <w:rPr>
          <w:rFonts w:ascii="Times New Roman" w:hAnsi="Times New Roman" w:cs="Times New Roman"/>
          <w:color w:val="000000"/>
          <w:sz w:val="24"/>
          <w:szCs w:val="24"/>
        </w:rPr>
      </w:pPr>
      <w:r w:rsidRPr="008E08EE">
        <w:rPr>
          <w:rFonts w:ascii="Times New Roman" w:hAnsi="Times New Roman" w:cs="Times New Roman"/>
          <w:color w:val="000000"/>
          <w:sz w:val="24"/>
          <w:szCs w:val="24"/>
        </w:rPr>
        <w:t xml:space="preserve">II </w:t>
      </w:r>
      <w:r w:rsidR="008E08EE">
        <w:rPr>
          <w:rFonts w:ascii="Times New Roman" w:hAnsi="Times New Roman" w:cs="Times New Roman"/>
          <w:color w:val="000000"/>
          <w:sz w:val="24"/>
          <w:szCs w:val="24"/>
        </w:rPr>
        <w:tab/>
      </w:r>
      <w:r w:rsidR="008E08EE">
        <w:rPr>
          <w:rFonts w:ascii="Times New Roman" w:hAnsi="Times New Roman" w:cs="Times New Roman"/>
          <w:color w:val="000000"/>
          <w:sz w:val="24"/>
          <w:szCs w:val="24"/>
        </w:rPr>
        <w:tab/>
      </w:r>
      <w:r w:rsidR="00644D33" w:rsidRPr="008E08EE">
        <w:rPr>
          <w:rFonts w:ascii="Times New Roman" w:hAnsi="Times New Roman" w:cs="Times New Roman"/>
          <w:color w:val="000000"/>
          <w:sz w:val="24"/>
          <w:szCs w:val="24"/>
        </w:rPr>
        <w:t xml:space="preserve">Tools of Writing History </w:t>
      </w:r>
    </w:p>
    <w:p w:rsidR="00E5371F" w:rsidRPr="008E08EE" w:rsidRDefault="00E5371F" w:rsidP="00644D33">
      <w:pPr>
        <w:pStyle w:val="normal0"/>
        <w:widowControl w:val="0"/>
        <w:spacing w:line="360" w:lineRule="auto"/>
        <w:ind w:left="990" w:right="29" w:hanging="450"/>
        <w:rPr>
          <w:rFonts w:ascii="Times New Roman" w:hAnsi="Times New Roman" w:cs="Times New Roman"/>
          <w:color w:val="000000"/>
          <w:sz w:val="24"/>
          <w:szCs w:val="24"/>
        </w:rPr>
      </w:pPr>
      <w:r w:rsidRPr="008E08EE">
        <w:rPr>
          <w:rFonts w:ascii="Times New Roman" w:hAnsi="Times New Roman" w:cs="Times New Roman"/>
          <w:color w:val="000000"/>
          <w:sz w:val="24"/>
          <w:szCs w:val="24"/>
        </w:rPr>
        <w:t xml:space="preserve">III </w:t>
      </w:r>
      <w:r w:rsidR="008E08EE">
        <w:rPr>
          <w:rFonts w:ascii="Times New Roman" w:hAnsi="Times New Roman" w:cs="Times New Roman"/>
          <w:color w:val="000000"/>
          <w:sz w:val="24"/>
          <w:szCs w:val="24"/>
        </w:rPr>
        <w:tab/>
      </w:r>
      <w:r w:rsidR="008E08EE">
        <w:rPr>
          <w:rFonts w:ascii="Times New Roman" w:hAnsi="Times New Roman" w:cs="Times New Roman"/>
          <w:color w:val="000000"/>
          <w:sz w:val="24"/>
          <w:szCs w:val="24"/>
        </w:rPr>
        <w:tab/>
      </w:r>
      <w:r w:rsidR="00644D33" w:rsidRPr="008E08EE">
        <w:rPr>
          <w:rFonts w:ascii="Times New Roman" w:hAnsi="Times New Roman" w:cs="Times New Roman"/>
          <w:color w:val="000000"/>
          <w:sz w:val="24"/>
          <w:szCs w:val="24"/>
        </w:rPr>
        <w:t>Elements of Historical Resea</w:t>
      </w:r>
      <w:r w:rsidR="00644D33">
        <w:rPr>
          <w:rFonts w:ascii="Times New Roman" w:hAnsi="Times New Roman" w:cs="Times New Roman"/>
          <w:color w:val="000000"/>
          <w:sz w:val="24"/>
          <w:szCs w:val="24"/>
        </w:rPr>
        <w:t>r</w:t>
      </w:r>
      <w:r w:rsidR="00644D33" w:rsidRPr="008E08EE">
        <w:rPr>
          <w:rFonts w:ascii="Times New Roman" w:hAnsi="Times New Roman" w:cs="Times New Roman"/>
          <w:color w:val="000000"/>
          <w:sz w:val="24"/>
          <w:szCs w:val="24"/>
        </w:rPr>
        <w:t xml:space="preserve">ch and Study </w:t>
      </w:r>
    </w:p>
    <w:p w:rsidR="00E5371F" w:rsidRPr="008E08EE" w:rsidRDefault="00E5371F" w:rsidP="00644D33">
      <w:pPr>
        <w:pStyle w:val="normal0"/>
        <w:widowControl w:val="0"/>
        <w:spacing w:line="360" w:lineRule="auto"/>
        <w:ind w:left="990" w:right="29" w:hanging="450"/>
        <w:rPr>
          <w:rFonts w:ascii="Times New Roman" w:hAnsi="Times New Roman" w:cs="Times New Roman"/>
          <w:color w:val="000000"/>
          <w:sz w:val="24"/>
          <w:szCs w:val="24"/>
        </w:rPr>
      </w:pPr>
      <w:r w:rsidRPr="008E08EE">
        <w:rPr>
          <w:rFonts w:ascii="Times New Roman" w:hAnsi="Times New Roman" w:cs="Times New Roman"/>
          <w:color w:val="000000"/>
          <w:sz w:val="24"/>
          <w:szCs w:val="24"/>
        </w:rPr>
        <w:t>IV</w:t>
      </w:r>
      <w:r w:rsidR="008E08EE">
        <w:rPr>
          <w:rFonts w:ascii="Times New Roman" w:hAnsi="Times New Roman" w:cs="Times New Roman"/>
          <w:color w:val="000000"/>
          <w:sz w:val="24"/>
          <w:szCs w:val="24"/>
        </w:rPr>
        <w:tab/>
      </w:r>
      <w:r w:rsidR="008E08EE">
        <w:rPr>
          <w:rFonts w:ascii="Times New Roman" w:hAnsi="Times New Roman" w:cs="Times New Roman"/>
          <w:color w:val="000000"/>
          <w:sz w:val="24"/>
          <w:szCs w:val="24"/>
        </w:rPr>
        <w:tab/>
      </w:r>
      <w:r w:rsidR="00644D33" w:rsidRPr="008E08EE">
        <w:rPr>
          <w:rFonts w:ascii="Times New Roman" w:hAnsi="Times New Roman" w:cs="Times New Roman"/>
          <w:color w:val="000000"/>
          <w:sz w:val="24"/>
          <w:szCs w:val="24"/>
        </w:rPr>
        <w:t xml:space="preserve">Techniques of Historical Research </w:t>
      </w:r>
    </w:p>
    <w:p w:rsidR="00E5371F" w:rsidRDefault="00E5371F" w:rsidP="00E5371F">
      <w:pPr>
        <w:pStyle w:val="normal0"/>
        <w:widowControl w:val="0"/>
        <w:pBdr>
          <w:top w:val="nil"/>
          <w:left w:val="nil"/>
          <w:bottom w:val="nil"/>
          <w:right w:val="nil"/>
          <w:between w:val="nil"/>
        </w:pBdr>
        <w:spacing w:line="240" w:lineRule="auto"/>
        <w:ind w:right="29"/>
        <w:rPr>
          <w:rFonts w:ascii="Times New Roman" w:hAnsi="Times New Roman" w:cs="Times New Roman"/>
          <w:b/>
          <w:color w:val="000000"/>
          <w:sz w:val="28"/>
          <w:szCs w:val="28"/>
        </w:rPr>
      </w:pPr>
      <w:r w:rsidRPr="00CF704F">
        <w:rPr>
          <w:rFonts w:ascii="Times New Roman" w:hAnsi="Times New Roman" w:cs="Times New Roman"/>
          <w:b/>
          <w:color w:val="000000"/>
          <w:sz w:val="28"/>
          <w:szCs w:val="28"/>
        </w:rPr>
        <w:t xml:space="preserve">Books </w:t>
      </w:r>
      <w:r w:rsidR="008E08EE">
        <w:rPr>
          <w:rFonts w:ascii="Times New Roman" w:hAnsi="Times New Roman" w:cs="Times New Roman"/>
          <w:b/>
          <w:color w:val="000000"/>
          <w:sz w:val="28"/>
          <w:szCs w:val="28"/>
        </w:rPr>
        <w:t>for reference</w:t>
      </w:r>
      <w:r w:rsidR="00D71758">
        <w:rPr>
          <w:rFonts w:ascii="Times New Roman" w:hAnsi="Times New Roman" w:cs="Times New Roman"/>
          <w:b/>
          <w:color w:val="000000"/>
          <w:sz w:val="28"/>
          <w:szCs w:val="28"/>
        </w:rPr>
        <w:t>:</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E.H. Car, What is History </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Arthur Morwick, The nature of history </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Richard Evans, In dense of History, </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Renier, History : Its purpose and method </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Sheik Ali, History : its theory and method </w:t>
      </w:r>
    </w:p>
    <w:p w:rsidR="00E5371F" w:rsidRPr="00CF704F" w:rsidRDefault="00E5371F" w:rsidP="00FA1C2E">
      <w:pPr>
        <w:pStyle w:val="normal0"/>
        <w:widowControl w:val="0"/>
        <w:numPr>
          <w:ilvl w:val="0"/>
          <w:numId w:val="18"/>
        </w:numPr>
        <w:pBdr>
          <w:top w:val="nil"/>
          <w:left w:val="nil"/>
          <w:bottom w:val="nil"/>
          <w:right w:val="nil"/>
          <w:between w:val="nil"/>
        </w:pBdr>
        <w:spacing w:line="360" w:lineRule="auto"/>
        <w:ind w:left="990" w:right="29" w:hanging="450"/>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Collingwood, Idea of History </w:t>
      </w:r>
    </w:p>
    <w:p w:rsidR="00710B09" w:rsidRDefault="00710B09">
      <w:pPr>
        <w:spacing w:after="200" w:line="276" w:lineRule="auto"/>
        <w:rPr>
          <w:b/>
          <w:sz w:val="28"/>
          <w:szCs w:val="28"/>
        </w:rPr>
      </w:pPr>
      <w:r>
        <w:rPr>
          <w:b/>
          <w:sz w:val="28"/>
          <w:szCs w:val="28"/>
        </w:rPr>
        <w:br w:type="page"/>
      </w:r>
    </w:p>
    <w:p w:rsidR="003B6F70" w:rsidRPr="00CF704F" w:rsidRDefault="003B6F70" w:rsidP="00CB6A1D">
      <w:pPr>
        <w:jc w:val="center"/>
        <w:rPr>
          <w:b/>
          <w:sz w:val="28"/>
          <w:szCs w:val="28"/>
        </w:rPr>
      </w:pPr>
      <w:r w:rsidRPr="00CF704F">
        <w:rPr>
          <w:b/>
          <w:sz w:val="28"/>
          <w:szCs w:val="28"/>
        </w:rPr>
        <w:lastRenderedPageBreak/>
        <w:t>BA Semester-II</w:t>
      </w:r>
    </w:p>
    <w:p w:rsidR="003B6F70" w:rsidRPr="00CF704F" w:rsidRDefault="003B6F70" w:rsidP="00CB6A1D">
      <w:pPr>
        <w:jc w:val="center"/>
        <w:rPr>
          <w:b/>
          <w:sz w:val="28"/>
          <w:szCs w:val="28"/>
        </w:rPr>
      </w:pPr>
      <w:r w:rsidRPr="00CF704F">
        <w:rPr>
          <w:b/>
          <w:sz w:val="28"/>
          <w:szCs w:val="28"/>
        </w:rPr>
        <w:t>History</w:t>
      </w:r>
    </w:p>
    <w:p w:rsidR="003B6F70" w:rsidRPr="00CF704F" w:rsidRDefault="00593BC8" w:rsidP="00CB6A1D">
      <w:pPr>
        <w:jc w:val="center"/>
        <w:rPr>
          <w:b/>
          <w:sz w:val="28"/>
          <w:szCs w:val="28"/>
        </w:rPr>
      </w:pPr>
      <w:r w:rsidRPr="00CF704F">
        <w:rPr>
          <w:b/>
          <w:sz w:val="28"/>
          <w:szCs w:val="28"/>
        </w:rPr>
        <w:t>DEBATES IN INDIAN HISTORY</w:t>
      </w:r>
    </w:p>
    <w:p w:rsidR="003B6F70" w:rsidRPr="00CF704F" w:rsidRDefault="00CB6A1D" w:rsidP="00CB6A1D">
      <w:pPr>
        <w:jc w:val="center"/>
        <w:rPr>
          <w:b/>
          <w:sz w:val="28"/>
          <w:szCs w:val="28"/>
        </w:rPr>
      </w:pPr>
      <w:r w:rsidRPr="00CF704F">
        <w:rPr>
          <w:b/>
          <w:sz w:val="28"/>
          <w:szCs w:val="28"/>
        </w:rPr>
        <w:t>Code No BASHTCE181(</w:t>
      </w:r>
      <w:r w:rsidR="007368A5" w:rsidRPr="00CF704F">
        <w:rPr>
          <w:b/>
          <w:sz w:val="28"/>
          <w:szCs w:val="28"/>
        </w:rPr>
        <w:t>Core Elective</w:t>
      </w:r>
      <w:r w:rsidR="003B6F70" w:rsidRPr="00CF704F">
        <w:rPr>
          <w:b/>
          <w:sz w:val="28"/>
          <w:szCs w:val="28"/>
        </w:rPr>
        <w:t>-II)</w:t>
      </w:r>
    </w:p>
    <w:p w:rsidR="00C41081" w:rsidRPr="00CF704F" w:rsidRDefault="00CB6A1D" w:rsidP="00CB6A1D">
      <w:pPr>
        <w:jc w:val="center"/>
        <w:rPr>
          <w:b/>
          <w:sz w:val="28"/>
          <w:szCs w:val="28"/>
        </w:rPr>
      </w:pPr>
      <w:r w:rsidRPr="00CF704F">
        <w:rPr>
          <w:b/>
          <w:sz w:val="28"/>
          <w:szCs w:val="28"/>
        </w:rPr>
        <w:t>(</w:t>
      </w:r>
      <w:r w:rsidR="003B6F70" w:rsidRPr="00CF704F">
        <w:rPr>
          <w:b/>
          <w:sz w:val="28"/>
          <w:szCs w:val="28"/>
        </w:rPr>
        <w:t>2 Hours per week)</w:t>
      </w:r>
    </w:p>
    <w:p w:rsidR="00C41081" w:rsidRPr="00D71758" w:rsidRDefault="00C41081" w:rsidP="007368A5">
      <w:pPr>
        <w:rPr>
          <w:b/>
          <w:sz w:val="24"/>
          <w:szCs w:val="24"/>
        </w:rPr>
      </w:pPr>
      <w:r w:rsidRPr="00D71758">
        <w:rPr>
          <w:b/>
          <w:sz w:val="24"/>
          <w:szCs w:val="24"/>
        </w:rPr>
        <w:t>Objective</w:t>
      </w:r>
      <w:r w:rsidR="0040584C" w:rsidRPr="00D71758">
        <w:rPr>
          <w:b/>
          <w:sz w:val="24"/>
          <w:szCs w:val="24"/>
        </w:rPr>
        <w:t>s</w:t>
      </w:r>
    </w:p>
    <w:p w:rsidR="001339D9" w:rsidRPr="00CF704F" w:rsidRDefault="001339D9" w:rsidP="00710B09">
      <w:pPr>
        <w:pStyle w:val="ListParagraph"/>
        <w:numPr>
          <w:ilvl w:val="0"/>
          <w:numId w:val="8"/>
        </w:numPr>
        <w:spacing w:line="240" w:lineRule="auto"/>
        <w:jc w:val="both"/>
        <w:rPr>
          <w:rFonts w:ascii="Times New Roman" w:hAnsi="Times New Roman"/>
          <w:sz w:val="24"/>
          <w:szCs w:val="24"/>
        </w:rPr>
      </w:pPr>
      <w:r w:rsidRPr="00CF704F">
        <w:rPr>
          <w:rFonts w:ascii="Times New Roman" w:hAnsi="Times New Roman"/>
          <w:sz w:val="24"/>
          <w:szCs w:val="24"/>
        </w:rPr>
        <w:t xml:space="preserve">To know the different theories and debates about the origin of Aryans </w:t>
      </w:r>
    </w:p>
    <w:p w:rsidR="008A7083" w:rsidRPr="00CF704F" w:rsidRDefault="008A7083" w:rsidP="00710B09">
      <w:pPr>
        <w:pStyle w:val="ListParagraph"/>
        <w:numPr>
          <w:ilvl w:val="0"/>
          <w:numId w:val="8"/>
        </w:numPr>
        <w:spacing w:line="240" w:lineRule="auto"/>
        <w:jc w:val="both"/>
        <w:rPr>
          <w:rFonts w:ascii="Times New Roman" w:hAnsi="Times New Roman"/>
          <w:sz w:val="24"/>
          <w:szCs w:val="24"/>
        </w:rPr>
      </w:pPr>
      <w:r w:rsidRPr="00CF704F">
        <w:rPr>
          <w:rFonts w:ascii="Times New Roman" w:hAnsi="Times New Roman"/>
          <w:sz w:val="24"/>
          <w:szCs w:val="24"/>
        </w:rPr>
        <w:t>To study what factors led to the state formation in Ancient</w:t>
      </w:r>
      <w:r w:rsidR="00E619C5" w:rsidRPr="00CF704F">
        <w:rPr>
          <w:rFonts w:ascii="Times New Roman" w:hAnsi="Times New Roman"/>
          <w:sz w:val="24"/>
          <w:szCs w:val="24"/>
        </w:rPr>
        <w:t xml:space="preserve"> and medieval India.</w:t>
      </w:r>
    </w:p>
    <w:p w:rsidR="00272D79" w:rsidRPr="00CF704F" w:rsidRDefault="00E619C5" w:rsidP="00710B09">
      <w:pPr>
        <w:pStyle w:val="ListParagraph"/>
        <w:numPr>
          <w:ilvl w:val="0"/>
          <w:numId w:val="8"/>
        </w:numPr>
        <w:spacing w:line="240" w:lineRule="auto"/>
        <w:jc w:val="both"/>
        <w:rPr>
          <w:rFonts w:ascii="Times New Roman" w:hAnsi="Times New Roman"/>
          <w:sz w:val="24"/>
          <w:szCs w:val="24"/>
        </w:rPr>
      </w:pPr>
      <w:r w:rsidRPr="00CF704F">
        <w:rPr>
          <w:rFonts w:ascii="Times New Roman" w:hAnsi="Times New Roman"/>
          <w:sz w:val="24"/>
          <w:szCs w:val="24"/>
        </w:rPr>
        <w:t>To  analyse the factors that led to the urbanisation and  the reasons for the urban decay</w:t>
      </w:r>
    </w:p>
    <w:p w:rsidR="00E619C5" w:rsidRPr="00CF704F" w:rsidRDefault="00272D79" w:rsidP="00710B09">
      <w:pPr>
        <w:pStyle w:val="ListParagraph"/>
        <w:numPr>
          <w:ilvl w:val="0"/>
          <w:numId w:val="8"/>
        </w:numPr>
        <w:spacing w:line="240" w:lineRule="auto"/>
        <w:jc w:val="both"/>
        <w:rPr>
          <w:rFonts w:ascii="Times New Roman" w:hAnsi="Times New Roman"/>
          <w:sz w:val="24"/>
          <w:szCs w:val="24"/>
        </w:rPr>
      </w:pPr>
      <w:r w:rsidRPr="00CF704F">
        <w:rPr>
          <w:rFonts w:ascii="Times New Roman" w:hAnsi="Times New Roman"/>
          <w:sz w:val="24"/>
          <w:szCs w:val="24"/>
        </w:rPr>
        <w:t xml:space="preserve">To study the historical writing on ancient India, contribution to historical writings, truth , views and approaches on ancient India </w:t>
      </w:r>
      <w:r w:rsidR="00E619C5" w:rsidRPr="00CF704F">
        <w:rPr>
          <w:rFonts w:ascii="Times New Roman" w:hAnsi="Times New Roman"/>
          <w:sz w:val="24"/>
          <w:szCs w:val="24"/>
        </w:rPr>
        <w:t xml:space="preserve">  </w:t>
      </w:r>
    </w:p>
    <w:p w:rsidR="00F4206F" w:rsidRPr="00D71758" w:rsidRDefault="00CE5C98" w:rsidP="00710B09">
      <w:pPr>
        <w:jc w:val="both"/>
        <w:rPr>
          <w:b/>
          <w:sz w:val="24"/>
          <w:szCs w:val="24"/>
        </w:rPr>
      </w:pPr>
      <w:r w:rsidRPr="00D71758">
        <w:rPr>
          <w:b/>
          <w:sz w:val="24"/>
          <w:szCs w:val="24"/>
        </w:rPr>
        <w:t xml:space="preserve">Learning </w:t>
      </w:r>
      <w:r w:rsidR="00F4206F" w:rsidRPr="00D71758">
        <w:rPr>
          <w:b/>
          <w:sz w:val="24"/>
          <w:szCs w:val="24"/>
        </w:rPr>
        <w:t>Outcome</w:t>
      </w:r>
      <w:r w:rsidRPr="00D71758">
        <w:rPr>
          <w:b/>
          <w:sz w:val="24"/>
          <w:szCs w:val="24"/>
        </w:rPr>
        <w:t>s</w:t>
      </w:r>
      <w:r w:rsidR="00F4206F" w:rsidRPr="00D71758">
        <w:rPr>
          <w:b/>
          <w:sz w:val="24"/>
          <w:szCs w:val="24"/>
        </w:rPr>
        <w:t xml:space="preserve"> </w:t>
      </w:r>
    </w:p>
    <w:p w:rsidR="00F65CD8" w:rsidRPr="00CF704F" w:rsidRDefault="00F4206F" w:rsidP="00710B09">
      <w:pPr>
        <w:pStyle w:val="ListParagraph"/>
        <w:numPr>
          <w:ilvl w:val="0"/>
          <w:numId w:val="11"/>
        </w:numPr>
        <w:spacing w:line="240" w:lineRule="auto"/>
        <w:jc w:val="both"/>
        <w:rPr>
          <w:rFonts w:ascii="Times New Roman" w:hAnsi="Times New Roman"/>
          <w:sz w:val="24"/>
          <w:szCs w:val="24"/>
        </w:rPr>
      </w:pPr>
      <w:r w:rsidRPr="00CF704F">
        <w:rPr>
          <w:rFonts w:ascii="Times New Roman" w:hAnsi="Times New Roman"/>
          <w:sz w:val="24"/>
          <w:szCs w:val="24"/>
        </w:rPr>
        <w:t>Students will be able to understand the different theories and debates about the origin of Aryans</w:t>
      </w:r>
    </w:p>
    <w:p w:rsidR="00F4206F" w:rsidRPr="00CF704F" w:rsidRDefault="00F4206F" w:rsidP="00710B09">
      <w:pPr>
        <w:pStyle w:val="ListParagraph"/>
        <w:numPr>
          <w:ilvl w:val="0"/>
          <w:numId w:val="11"/>
        </w:numPr>
        <w:spacing w:line="240" w:lineRule="auto"/>
        <w:jc w:val="both"/>
        <w:rPr>
          <w:rFonts w:ascii="Times New Roman" w:hAnsi="Times New Roman"/>
          <w:sz w:val="24"/>
          <w:szCs w:val="24"/>
        </w:rPr>
      </w:pPr>
      <w:r w:rsidRPr="00CF704F">
        <w:rPr>
          <w:rFonts w:ascii="Times New Roman" w:hAnsi="Times New Roman"/>
          <w:sz w:val="24"/>
          <w:szCs w:val="24"/>
        </w:rPr>
        <w:t>Students will be able to understand the state formation in Ancient  and medieval India</w:t>
      </w:r>
    </w:p>
    <w:p w:rsidR="00272D79" w:rsidRPr="00CF704F" w:rsidRDefault="00F24A02" w:rsidP="00710B09">
      <w:pPr>
        <w:pStyle w:val="ListParagraph"/>
        <w:numPr>
          <w:ilvl w:val="0"/>
          <w:numId w:val="11"/>
        </w:numPr>
        <w:spacing w:line="240" w:lineRule="auto"/>
        <w:jc w:val="both"/>
        <w:rPr>
          <w:rFonts w:ascii="Times New Roman" w:hAnsi="Times New Roman"/>
          <w:sz w:val="24"/>
          <w:szCs w:val="24"/>
        </w:rPr>
      </w:pPr>
      <w:r w:rsidRPr="00CF704F">
        <w:rPr>
          <w:rFonts w:ascii="Times New Roman" w:hAnsi="Times New Roman"/>
          <w:sz w:val="24"/>
          <w:szCs w:val="24"/>
        </w:rPr>
        <w:t>Understand the factor that led to the urbanisation and the reasons for the decay</w:t>
      </w:r>
      <w:r w:rsidR="00272D79" w:rsidRPr="00CF704F">
        <w:rPr>
          <w:rFonts w:ascii="Times New Roman" w:hAnsi="Times New Roman"/>
          <w:sz w:val="24"/>
          <w:szCs w:val="24"/>
        </w:rPr>
        <w:t>.</w:t>
      </w:r>
    </w:p>
    <w:p w:rsidR="00F4206F" w:rsidRPr="00CF704F" w:rsidRDefault="00272D79" w:rsidP="00710B09">
      <w:pPr>
        <w:pStyle w:val="ListParagraph"/>
        <w:numPr>
          <w:ilvl w:val="0"/>
          <w:numId w:val="11"/>
        </w:numPr>
        <w:spacing w:line="240" w:lineRule="auto"/>
        <w:jc w:val="both"/>
        <w:rPr>
          <w:rFonts w:ascii="Times New Roman" w:hAnsi="Times New Roman"/>
          <w:sz w:val="24"/>
          <w:szCs w:val="24"/>
        </w:rPr>
      </w:pPr>
      <w:r w:rsidRPr="00CF704F">
        <w:rPr>
          <w:rFonts w:ascii="Times New Roman" w:hAnsi="Times New Roman"/>
          <w:sz w:val="24"/>
          <w:szCs w:val="24"/>
        </w:rPr>
        <w:t>Understand the</w:t>
      </w:r>
      <w:r w:rsidR="00F24A02" w:rsidRPr="00CF704F">
        <w:rPr>
          <w:rFonts w:ascii="Times New Roman" w:hAnsi="Times New Roman"/>
          <w:sz w:val="24"/>
          <w:szCs w:val="24"/>
        </w:rPr>
        <w:t xml:space="preserve"> </w:t>
      </w:r>
      <w:r w:rsidRPr="00CF704F">
        <w:rPr>
          <w:rFonts w:ascii="Times New Roman" w:hAnsi="Times New Roman"/>
          <w:sz w:val="24"/>
          <w:szCs w:val="24"/>
        </w:rPr>
        <w:t xml:space="preserve">historical writing on ancient India, contribution to historical writings, truth , views and approaches on ancient India </w:t>
      </w:r>
    </w:p>
    <w:p w:rsidR="0040584C" w:rsidRPr="00D71758" w:rsidRDefault="0040584C" w:rsidP="0040584C">
      <w:pPr>
        <w:rPr>
          <w:b/>
          <w:sz w:val="24"/>
          <w:szCs w:val="24"/>
        </w:rPr>
      </w:pPr>
      <w:r w:rsidRPr="00D71758">
        <w:rPr>
          <w:b/>
          <w:sz w:val="24"/>
          <w:szCs w:val="24"/>
        </w:rPr>
        <w:t>Syllabus</w:t>
      </w:r>
    </w:p>
    <w:p w:rsidR="00056B6C" w:rsidRPr="00D71758" w:rsidRDefault="0040584C" w:rsidP="0052697F">
      <w:pPr>
        <w:pStyle w:val="normal0"/>
        <w:widowControl w:val="0"/>
        <w:pBdr>
          <w:top w:val="nil"/>
          <w:left w:val="nil"/>
          <w:bottom w:val="nil"/>
          <w:right w:val="nil"/>
          <w:between w:val="nil"/>
        </w:pBdr>
        <w:ind w:left="360" w:right="29"/>
        <w:jc w:val="center"/>
        <w:rPr>
          <w:rFonts w:ascii="Times New Roman" w:hAnsi="Times New Roman" w:cs="Times New Roman"/>
          <w:b/>
          <w:color w:val="000000"/>
          <w:sz w:val="24"/>
          <w:szCs w:val="24"/>
        </w:rPr>
      </w:pPr>
      <w:r w:rsidRPr="00D71758">
        <w:rPr>
          <w:rFonts w:ascii="Times New Roman" w:hAnsi="Times New Roman" w:cs="Times New Roman"/>
          <w:b/>
          <w:color w:val="000000"/>
          <w:sz w:val="24"/>
          <w:szCs w:val="24"/>
        </w:rPr>
        <w:t>Content</w:t>
      </w:r>
    </w:p>
    <w:p w:rsidR="00056B6C" w:rsidRPr="00CF704F" w:rsidRDefault="00056B6C" w:rsidP="00D71758">
      <w:pPr>
        <w:pStyle w:val="normal0"/>
        <w:widowControl w:val="0"/>
        <w:pBdr>
          <w:top w:val="nil"/>
          <w:left w:val="nil"/>
          <w:bottom w:val="nil"/>
          <w:right w:val="nil"/>
          <w:between w:val="nil"/>
        </w:pBdr>
        <w:spacing w:before="504"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1. The Aryan Debate </w:t>
      </w:r>
    </w:p>
    <w:p w:rsidR="00056B6C" w:rsidRPr="00CF704F" w:rsidRDefault="00056B6C" w:rsidP="00D71758">
      <w:pPr>
        <w:pStyle w:val="normal0"/>
        <w:widowControl w:val="0"/>
        <w:pBdr>
          <w:top w:val="nil"/>
          <w:left w:val="nil"/>
          <w:bottom w:val="nil"/>
          <w:right w:val="nil"/>
          <w:between w:val="nil"/>
        </w:pBdr>
        <w:spacing w:before="398"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2. The State in India History : 3 Stage State formation in Ancient India </w:t>
      </w:r>
    </w:p>
    <w:p w:rsidR="00056B6C" w:rsidRPr="00CF704F" w:rsidRDefault="00056B6C" w:rsidP="00D71758">
      <w:pPr>
        <w:pStyle w:val="normal0"/>
        <w:widowControl w:val="0"/>
        <w:pBdr>
          <w:top w:val="nil"/>
          <w:left w:val="nil"/>
          <w:bottom w:val="nil"/>
          <w:right w:val="nil"/>
          <w:between w:val="nil"/>
        </w:pBdr>
        <w:spacing w:before="403" w:line="360" w:lineRule="auto"/>
        <w:ind w:left="360" w:right="29" w:firstLine="360"/>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 Ancient India </w:t>
      </w:r>
    </w:p>
    <w:p w:rsidR="00056B6C" w:rsidRPr="00CF704F" w:rsidRDefault="00056B6C" w:rsidP="00710B09">
      <w:pPr>
        <w:pStyle w:val="normal0"/>
        <w:widowControl w:val="0"/>
        <w:pBdr>
          <w:top w:val="nil"/>
          <w:left w:val="nil"/>
          <w:bottom w:val="nil"/>
          <w:right w:val="nil"/>
          <w:between w:val="nil"/>
        </w:pBdr>
        <w:spacing w:before="398" w:line="240" w:lineRule="auto"/>
        <w:ind w:left="144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i. Pre- State Formation- Mahajanapadas </w:t>
      </w:r>
    </w:p>
    <w:p w:rsidR="00056B6C" w:rsidRPr="00CF704F" w:rsidRDefault="00056B6C" w:rsidP="00710B09">
      <w:pPr>
        <w:pStyle w:val="normal0"/>
        <w:widowControl w:val="0"/>
        <w:pBdr>
          <w:top w:val="nil"/>
          <w:left w:val="nil"/>
          <w:bottom w:val="nil"/>
          <w:right w:val="nil"/>
          <w:between w:val="nil"/>
        </w:pBdr>
        <w:spacing w:before="403" w:line="240" w:lineRule="auto"/>
        <w:ind w:left="144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ii. State formation – Mauryan State and Gupta Empire </w:t>
      </w:r>
    </w:p>
    <w:p w:rsidR="00056B6C" w:rsidRPr="00CF704F" w:rsidRDefault="00056B6C" w:rsidP="00710B09">
      <w:pPr>
        <w:pStyle w:val="normal0"/>
        <w:widowControl w:val="0"/>
        <w:pBdr>
          <w:top w:val="nil"/>
          <w:left w:val="nil"/>
          <w:bottom w:val="nil"/>
          <w:right w:val="nil"/>
          <w:between w:val="nil"/>
        </w:pBdr>
        <w:spacing w:before="398" w:line="360" w:lineRule="auto"/>
        <w:ind w:left="144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iii. Decline of the Mauryan State </w:t>
      </w:r>
    </w:p>
    <w:p w:rsidR="00056B6C" w:rsidRPr="00CF704F" w:rsidRDefault="00056B6C" w:rsidP="00D71758">
      <w:pPr>
        <w:pStyle w:val="normal0"/>
        <w:widowControl w:val="0"/>
        <w:pBdr>
          <w:top w:val="nil"/>
          <w:left w:val="nil"/>
          <w:bottom w:val="nil"/>
          <w:right w:val="nil"/>
          <w:between w:val="nil"/>
        </w:pBdr>
        <w:spacing w:before="403" w:line="360" w:lineRule="auto"/>
        <w:ind w:left="360" w:right="29" w:firstLine="360"/>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b) Medieval State </w:t>
      </w:r>
    </w:p>
    <w:p w:rsidR="00056B6C" w:rsidRPr="00CF704F" w:rsidRDefault="00056B6C" w:rsidP="00710B09">
      <w:pPr>
        <w:pStyle w:val="normal0"/>
        <w:widowControl w:val="0"/>
        <w:pBdr>
          <w:top w:val="nil"/>
          <w:left w:val="nil"/>
          <w:bottom w:val="nil"/>
          <w:right w:val="nil"/>
          <w:between w:val="nil"/>
        </w:pBdr>
        <w:spacing w:before="398" w:line="360" w:lineRule="auto"/>
        <w:ind w:left="1418"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i. Chola and Vijayanagara – Segmentary </w:t>
      </w:r>
    </w:p>
    <w:p w:rsidR="00056B6C" w:rsidRPr="00CF704F" w:rsidRDefault="00056B6C" w:rsidP="00D71758">
      <w:pPr>
        <w:pStyle w:val="normal0"/>
        <w:widowControl w:val="0"/>
        <w:pBdr>
          <w:top w:val="nil"/>
          <w:left w:val="nil"/>
          <w:bottom w:val="nil"/>
          <w:right w:val="nil"/>
          <w:between w:val="nil"/>
        </w:pBdr>
        <w:spacing w:before="398"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3. Urbanization and Urban Decay </w:t>
      </w:r>
    </w:p>
    <w:p w:rsidR="00056B6C" w:rsidRPr="00CF704F" w:rsidRDefault="00056B6C" w:rsidP="00D71758">
      <w:pPr>
        <w:pStyle w:val="normal0"/>
        <w:widowControl w:val="0"/>
        <w:pBdr>
          <w:top w:val="nil"/>
          <w:left w:val="nil"/>
          <w:bottom w:val="nil"/>
          <w:right w:val="nil"/>
          <w:between w:val="nil"/>
        </w:pBdr>
        <w:spacing w:before="403"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4. Feudalism </w:t>
      </w:r>
    </w:p>
    <w:p w:rsidR="00056B6C" w:rsidRPr="00CF704F" w:rsidRDefault="00056B6C" w:rsidP="00710B09">
      <w:pPr>
        <w:pStyle w:val="normal0"/>
        <w:widowControl w:val="0"/>
        <w:pBdr>
          <w:top w:val="nil"/>
          <w:left w:val="nil"/>
          <w:bottom w:val="nil"/>
          <w:right w:val="nil"/>
          <w:between w:val="nil"/>
        </w:pBdr>
        <w:spacing w:before="398" w:line="240" w:lineRule="auto"/>
        <w:ind w:left="72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 Concept </w:t>
      </w:r>
    </w:p>
    <w:p w:rsidR="00056B6C" w:rsidRPr="00CF704F" w:rsidRDefault="00056B6C" w:rsidP="00D71758">
      <w:pPr>
        <w:pStyle w:val="normal0"/>
        <w:widowControl w:val="0"/>
        <w:pBdr>
          <w:top w:val="nil"/>
          <w:left w:val="nil"/>
          <w:bottom w:val="nil"/>
          <w:right w:val="nil"/>
          <w:between w:val="nil"/>
        </w:pBdr>
        <w:spacing w:before="403" w:line="360" w:lineRule="auto"/>
        <w:ind w:left="72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b) ‘Feudalism Debate’ </w:t>
      </w:r>
    </w:p>
    <w:p w:rsidR="00056B6C" w:rsidRPr="00CF704F" w:rsidRDefault="00056B6C" w:rsidP="00D71758">
      <w:pPr>
        <w:pStyle w:val="normal0"/>
        <w:widowControl w:val="0"/>
        <w:pBdr>
          <w:top w:val="nil"/>
          <w:left w:val="nil"/>
          <w:bottom w:val="nil"/>
          <w:right w:val="nil"/>
          <w:between w:val="nil"/>
        </w:pBdr>
        <w:spacing w:before="398"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5. Orientalism </w:t>
      </w:r>
    </w:p>
    <w:p w:rsidR="00056B6C" w:rsidRPr="00CF704F" w:rsidRDefault="00056B6C" w:rsidP="00710B09">
      <w:pPr>
        <w:pStyle w:val="normal0"/>
        <w:widowControl w:val="0"/>
        <w:pBdr>
          <w:top w:val="nil"/>
          <w:left w:val="nil"/>
          <w:bottom w:val="nil"/>
          <w:right w:val="nil"/>
          <w:between w:val="nil"/>
        </w:pBdr>
        <w:spacing w:before="398" w:line="240" w:lineRule="auto"/>
        <w:ind w:left="72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 Meaning </w:t>
      </w:r>
    </w:p>
    <w:p w:rsidR="00056B6C" w:rsidRPr="00CF704F" w:rsidRDefault="00056B6C" w:rsidP="00D71758">
      <w:pPr>
        <w:pStyle w:val="normal0"/>
        <w:widowControl w:val="0"/>
        <w:pBdr>
          <w:top w:val="nil"/>
          <w:left w:val="nil"/>
          <w:bottom w:val="nil"/>
          <w:right w:val="nil"/>
          <w:between w:val="nil"/>
        </w:pBdr>
        <w:spacing w:before="403" w:line="360" w:lineRule="auto"/>
        <w:ind w:left="72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b) Contribution of Scholars </w:t>
      </w:r>
    </w:p>
    <w:p w:rsidR="00056B6C" w:rsidRPr="00CF704F" w:rsidRDefault="00056B6C" w:rsidP="00D71758">
      <w:pPr>
        <w:pStyle w:val="normal0"/>
        <w:widowControl w:val="0"/>
        <w:pBdr>
          <w:top w:val="nil"/>
          <w:left w:val="nil"/>
          <w:bottom w:val="nil"/>
          <w:right w:val="nil"/>
          <w:between w:val="nil"/>
        </w:pBdr>
        <w:spacing w:before="398" w:line="360" w:lineRule="auto"/>
        <w:ind w:left="360" w:right="29"/>
        <w:contextualSpacing/>
        <w:rPr>
          <w:rFonts w:ascii="Times New Roman" w:hAnsi="Times New Roman" w:cs="Times New Roman"/>
          <w:color w:val="000000"/>
          <w:sz w:val="24"/>
          <w:szCs w:val="28"/>
        </w:rPr>
      </w:pPr>
      <w:r w:rsidRPr="00CF704F">
        <w:rPr>
          <w:rFonts w:ascii="Times New Roman" w:hAnsi="Times New Roman" w:cs="Times New Roman"/>
          <w:color w:val="000000"/>
          <w:sz w:val="24"/>
          <w:szCs w:val="28"/>
        </w:rPr>
        <w:t>6. 18</w:t>
      </w:r>
      <w:r w:rsidRPr="00CF704F">
        <w:rPr>
          <w:rFonts w:ascii="Times New Roman" w:hAnsi="Times New Roman" w:cs="Times New Roman"/>
          <w:color w:val="000000"/>
          <w:sz w:val="28"/>
          <w:szCs w:val="30"/>
          <w:vertAlign w:val="superscript"/>
        </w:rPr>
        <w:t xml:space="preserve">th </w:t>
      </w:r>
      <w:r w:rsidRPr="00CF704F">
        <w:rPr>
          <w:rFonts w:ascii="Times New Roman" w:hAnsi="Times New Roman" w:cs="Times New Roman"/>
          <w:color w:val="000000"/>
          <w:sz w:val="24"/>
          <w:szCs w:val="28"/>
        </w:rPr>
        <w:t xml:space="preserve">Century Debate </w:t>
      </w:r>
    </w:p>
    <w:p w:rsidR="00710B09" w:rsidRDefault="00710B09">
      <w:pPr>
        <w:spacing w:after="200" w:line="276" w:lineRule="auto"/>
        <w:rPr>
          <w:rFonts w:eastAsia="Arial"/>
          <w:b/>
          <w:color w:val="000000"/>
          <w:sz w:val="24"/>
          <w:szCs w:val="24"/>
        </w:rPr>
      </w:pPr>
      <w:r>
        <w:rPr>
          <w:b/>
          <w:color w:val="000000"/>
          <w:sz w:val="24"/>
          <w:szCs w:val="24"/>
        </w:rPr>
        <w:br w:type="page"/>
      </w:r>
    </w:p>
    <w:p w:rsidR="009A21C3" w:rsidRPr="00CF704F" w:rsidRDefault="009A21C3" w:rsidP="00710B09">
      <w:pPr>
        <w:pStyle w:val="normal0"/>
        <w:widowControl w:val="0"/>
        <w:pBdr>
          <w:top w:val="nil"/>
          <w:left w:val="nil"/>
          <w:bottom w:val="nil"/>
          <w:right w:val="nil"/>
          <w:between w:val="nil"/>
        </w:pBdr>
        <w:spacing w:line="360" w:lineRule="auto"/>
        <w:ind w:right="-58"/>
        <w:rPr>
          <w:rFonts w:ascii="Times New Roman" w:hAnsi="Times New Roman" w:cs="Times New Roman"/>
          <w:b/>
          <w:color w:val="000000"/>
          <w:sz w:val="24"/>
          <w:szCs w:val="24"/>
        </w:rPr>
      </w:pPr>
      <w:r w:rsidRPr="00CF704F">
        <w:rPr>
          <w:rFonts w:ascii="Times New Roman" w:hAnsi="Times New Roman" w:cs="Times New Roman"/>
          <w:b/>
          <w:color w:val="000000"/>
          <w:sz w:val="24"/>
          <w:szCs w:val="24"/>
        </w:rPr>
        <w:lastRenderedPageBreak/>
        <w:t>Books for reference :</w:t>
      </w:r>
    </w:p>
    <w:p w:rsidR="00056B6C" w:rsidRPr="00CF704F" w:rsidRDefault="00056B6C" w:rsidP="00710B09">
      <w:pPr>
        <w:pStyle w:val="normal0"/>
        <w:widowControl w:val="0"/>
        <w:numPr>
          <w:ilvl w:val="0"/>
          <w:numId w:val="19"/>
        </w:numPr>
        <w:spacing w:line="24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Alam, M ., and Subramanyam, S (ed.), The Mughal State, OUP, 2000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Alavi, Seema, The Eighteenth Century in India, OUP, New Delhi, 2002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Aloysius, G nationalism Without a Nation,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Habib, Irfan, Essays in Indian History : Towards a Marxist Perspective, Tulika, New Delhi, 1995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Hilton, Rodney, etc., The Transition from Feudalism to Capitalism.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Gadgil D.R., The Industrial Evolution of India in Recent Times: 1860-1939, OUP, Delhi, </w:t>
      </w:r>
    </w:p>
    <w:p w:rsidR="00056B6C" w:rsidRPr="00CF704F" w:rsidRDefault="00056B6C" w:rsidP="00D71758">
      <w:pPr>
        <w:pStyle w:val="normal0"/>
        <w:widowControl w:val="0"/>
        <w:numPr>
          <w:ilvl w:val="0"/>
          <w:numId w:val="19"/>
        </w:numP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Fifth edition, Fifth impression, 1982.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29"/>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Kosambi, D.D., Culture and Civilization of Ancient India in Historical Outline, Vikas, 1981.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Kosambi, D.D., Myth and Reality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Kulke, H. (ed) The State in India, 1000-1700, OUP, 1998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Marshall, PJ (ed.) The Eighteenth Century in India- Evolution or Revolution?, OUP, 2002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Mukhia, H., Perspectives on Medieval India, Delhi, 1994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Said, Edward, Orientalism, Penguin, 1978. </w:t>
      </w:r>
    </w:p>
    <w:p w:rsidR="00056B6C" w:rsidRPr="00CF704F" w:rsidRDefault="00056B6C" w:rsidP="00D71758">
      <w:pPr>
        <w:pStyle w:val="normal0"/>
        <w:widowControl w:val="0"/>
        <w:numPr>
          <w:ilvl w:val="0"/>
          <w:numId w:val="19"/>
        </w:numPr>
        <w:pBdr>
          <w:top w:val="nil"/>
          <w:left w:val="nil"/>
          <w:bottom w:val="nil"/>
          <w:right w:val="nil"/>
          <w:between w:val="nil"/>
        </w:pBdr>
        <w:spacing w:line="300" w:lineRule="auto"/>
        <w:ind w:left="720" w:right="-58"/>
        <w:jc w:val="both"/>
        <w:rPr>
          <w:rFonts w:ascii="Times New Roman" w:hAnsi="Times New Roman" w:cs="Times New Roman"/>
          <w:color w:val="000000"/>
          <w:sz w:val="24"/>
          <w:szCs w:val="28"/>
        </w:rPr>
      </w:pPr>
      <w:r w:rsidRPr="00CF704F">
        <w:rPr>
          <w:rFonts w:ascii="Times New Roman" w:hAnsi="Times New Roman" w:cs="Times New Roman"/>
          <w:color w:val="000000"/>
          <w:sz w:val="24"/>
          <w:szCs w:val="28"/>
        </w:rPr>
        <w:t xml:space="preserve">Shah, KK and Meherjyoti Sangle (ed.), Historiography : Past and Present, Rawat Publishers, Jaipur 2005 </w:t>
      </w:r>
    </w:p>
    <w:p w:rsidR="00CB6A1D" w:rsidRPr="00CF704F" w:rsidRDefault="00CB6A1D" w:rsidP="00644D33">
      <w:pPr>
        <w:jc w:val="both"/>
        <w:rPr>
          <w:sz w:val="24"/>
          <w:szCs w:val="24"/>
        </w:rPr>
      </w:pPr>
    </w:p>
    <w:p w:rsidR="00CB6A1D" w:rsidRPr="00CF704F" w:rsidRDefault="00CB6A1D">
      <w:pPr>
        <w:spacing w:after="200" w:line="276" w:lineRule="auto"/>
        <w:rPr>
          <w:sz w:val="24"/>
          <w:szCs w:val="24"/>
        </w:rPr>
      </w:pPr>
      <w:r w:rsidRPr="00CF704F">
        <w:rPr>
          <w:sz w:val="24"/>
          <w:szCs w:val="24"/>
        </w:rPr>
        <w:br w:type="page"/>
      </w:r>
    </w:p>
    <w:p w:rsidR="00F21271" w:rsidRPr="00CF704F" w:rsidRDefault="00F21271" w:rsidP="00CB6A1D">
      <w:pPr>
        <w:jc w:val="center"/>
        <w:rPr>
          <w:b/>
          <w:sz w:val="28"/>
          <w:szCs w:val="28"/>
        </w:rPr>
      </w:pPr>
      <w:r w:rsidRPr="00CF704F">
        <w:rPr>
          <w:b/>
          <w:sz w:val="28"/>
          <w:szCs w:val="28"/>
        </w:rPr>
        <w:lastRenderedPageBreak/>
        <w:t>BA Semester III</w:t>
      </w:r>
    </w:p>
    <w:p w:rsidR="00F21271" w:rsidRPr="00CF704F" w:rsidRDefault="00F21271" w:rsidP="00CB6A1D">
      <w:pPr>
        <w:jc w:val="center"/>
        <w:rPr>
          <w:b/>
          <w:sz w:val="28"/>
          <w:szCs w:val="28"/>
        </w:rPr>
      </w:pPr>
      <w:r w:rsidRPr="00CF704F">
        <w:rPr>
          <w:b/>
          <w:sz w:val="28"/>
          <w:szCs w:val="28"/>
        </w:rPr>
        <w:t>History</w:t>
      </w:r>
    </w:p>
    <w:p w:rsidR="00F21271" w:rsidRPr="00CF704F" w:rsidRDefault="00593BC8" w:rsidP="00CB6A1D">
      <w:pPr>
        <w:jc w:val="center"/>
        <w:rPr>
          <w:b/>
          <w:sz w:val="28"/>
          <w:szCs w:val="28"/>
        </w:rPr>
      </w:pPr>
      <w:r w:rsidRPr="00CF704F">
        <w:rPr>
          <w:b/>
          <w:sz w:val="28"/>
          <w:szCs w:val="28"/>
        </w:rPr>
        <w:t>TOURISM IN INDIA</w:t>
      </w:r>
    </w:p>
    <w:p w:rsidR="00055807" w:rsidRPr="00CF704F" w:rsidRDefault="00F21271" w:rsidP="00CB6A1D">
      <w:pPr>
        <w:jc w:val="center"/>
        <w:rPr>
          <w:b/>
          <w:sz w:val="28"/>
          <w:szCs w:val="28"/>
        </w:rPr>
      </w:pPr>
      <w:r w:rsidRPr="00CF704F">
        <w:rPr>
          <w:b/>
          <w:sz w:val="28"/>
          <w:szCs w:val="28"/>
        </w:rPr>
        <w:t>Code BASHTCE -231</w:t>
      </w:r>
      <w:r w:rsidR="00D71758">
        <w:rPr>
          <w:b/>
          <w:sz w:val="28"/>
          <w:szCs w:val="28"/>
        </w:rPr>
        <w:t xml:space="preserve"> </w:t>
      </w:r>
      <w:r w:rsidRPr="00CF704F">
        <w:rPr>
          <w:b/>
          <w:sz w:val="28"/>
          <w:szCs w:val="28"/>
        </w:rPr>
        <w:t>(</w:t>
      </w:r>
      <w:r w:rsidR="005C2BC2" w:rsidRPr="00CF704F">
        <w:rPr>
          <w:b/>
          <w:sz w:val="28"/>
          <w:szCs w:val="28"/>
        </w:rPr>
        <w:t>Elective</w:t>
      </w:r>
      <w:r w:rsidRPr="00CF704F">
        <w:rPr>
          <w:b/>
          <w:sz w:val="28"/>
          <w:szCs w:val="28"/>
        </w:rPr>
        <w:t>-III)</w:t>
      </w:r>
    </w:p>
    <w:p w:rsidR="00F21271" w:rsidRPr="00CF704F" w:rsidRDefault="00F21271" w:rsidP="00CB6A1D">
      <w:pPr>
        <w:jc w:val="center"/>
        <w:rPr>
          <w:b/>
          <w:sz w:val="28"/>
          <w:szCs w:val="28"/>
        </w:rPr>
      </w:pPr>
      <w:r w:rsidRPr="00CF704F">
        <w:rPr>
          <w:b/>
          <w:sz w:val="28"/>
          <w:szCs w:val="28"/>
        </w:rPr>
        <w:t>(2 hours per week)</w:t>
      </w:r>
    </w:p>
    <w:p w:rsidR="00601A24" w:rsidRPr="00D71758" w:rsidRDefault="00601A24" w:rsidP="00055807">
      <w:pPr>
        <w:rPr>
          <w:b/>
          <w:sz w:val="24"/>
          <w:szCs w:val="24"/>
        </w:rPr>
      </w:pPr>
      <w:r w:rsidRPr="00D71758">
        <w:rPr>
          <w:b/>
          <w:sz w:val="24"/>
          <w:szCs w:val="24"/>
        </w:rPr>
        <w:t>Objectives</w:t>
      </w:r>
    </w:p>
    <w:p w:rsidR="00055807" w:rsidRPr="00D71758" w:rsidRDefault="00055807" w:rsidP="00710B09">
      <w:pPr>
        <w:pStyle w:val="ListParagraph"/>
        <w:numPr>
          <w:ilvl w:val="0"/>
          <w:numId w:val="12"/>
        </w:numPr>
        <w:jc w:val="both"/>
        <w:rPr>
          <w:rFonts w:ascii="Times New Roman" w:hAnsi="Times New Roman"/>
          <w:sz w:val="24"/>
          <w:szCs w:val="24"/>
        </w:rPr>
      </w:pPr>
      <w:r w:rsidRPr="00D71758">
        <w:rPr>
          <w:rFonts w:ascii="Times New Roman" w:hAnsi="Times New Roman"/>
          <w:sz w:val="24"/>
          <w:szCs w:val="24"/>
        </w:rPr>
        <w:t xml:space="preserve">To study the </w:t>
      </w:r>
      <w:r w:rsidR="008A2B16" w:rsidRPr="00D71758">
        <w:rPr>
          <w:rFonts w:ascii="Times New Roman" w:hAnsi="Times New Roman"/>
          <w:sz w:val="24"/>
          <w:szCs w:val="24"/>
        </w:rPr>
        <w:t>meaning, scope and importance of Tourism</w:t>
      </w:r>
    </w:p>
    <w:p w:rsidR="00055807" w:rsidRPr="00D71758" w:rsidRDefault="00055807" w:rsidP="00710B09">
      <w:pPr>
        <w:pStyle w:val="ListParagraph"/>
        <w:numPr>
          <w:ilvl w:val="0"/>
          <w:numId w:val="12"/>
        </w:numPr>
        <w:jc w:val="both"/>
        <w:rPr>
          <w:rFonts w:ascii="Times New Roman" w:hAnsi="Times New Roman"/>
          <w:sz w:val="24"/>
          <w:szCs w:val="24"/>
        </w:rPr>
      </w:pPr>
      <w:r w:rsidRPr="00D71758">
        <w:rPr>
          <w:rFonts w:ascii="Times New Roman" w:hAnsi="Times New Roman"/>
          <w:sz w:val="24"/>
          <w:szCs w:val="24"/>
        </w:rPr>
        <w:t>To know the</w:t>
      </w:r>
      <w:r w:rsidR="00426CEC" w:rsidRPr="00D71758">
        <w:rPr>
          <w:rFonts w:ascii="Times New Roman" w:hAnsi="Times New Roman"/>
          <w:sz w:val="24"/>
          <w:szCs w:val="24"/>
        </w:rPr>
        <w:t xml:space="preserve"> role and </w:t>
      </w:r>
      <w:r w:rsidRPr="00D71758">
        <w:rPr>
          <w:rFonts w:ascii="Times New Roman" w:hAnsi="Times New Roman"/>
          <w:sz w:val="24"/>
          <w:szCs w:val="24"/>
        </w:rPr>
        <w:t xml:space="preserve">importance </w:t>
      </w:r>
      <w:r w:rsidR="00BA28A5" w:rsidRPr="00D71758">
        <w:rPr>
          <w:rFonts w:ascii="Times New Roman" w:hAnsi="Times New Roman"/>
          <w:sz w:val="24"/>
          <w:szCs w:val="24"/>
        </w:rPr>
        <w:t>of</w:t>
      </w:r>
      <w:r w:rsidRPr="00D71758">
        <w:rPr>
          <w:rFonts w:ascii="Times New Roman" w:hAnsi="Times New Roman"/>
          <w:sz w:val="24"/>
          <w:szCs w:val="24"/>
        </w:rPr>
        <w:t xml:space="preserve">  museum</w:t>
      </w:r>
      <w:r w:rsidR="00BA28A5" w:rsidRPr="00D71758">
        <w:rPr>
          <w:rFonts w:ascii="Times New Roman" w:hAnsi="Times New Roman"/>
          <w:sz w:val="24"/>
          <w:szCs w:val="24"/>
        </w:rPr>
        <w:t xml:space="preserve"> in preservation,</w:t>
      </w:r>
      <w:r w:rsidR="00426CEC" w:rsidRPr="00D71758">
        <w:rPr>
          <w:rFonts w:ascii="Times New Roman" w:hAnsi="Times New Roman"/>
          <w:sz w:val="24"/>
          <w:szCs w:val="24"/>
        </w:rPr>
        <w:t xml:space="preserve"> conservation,</w:t>
      </w:r>
      <w:r w:rsidR="00BA28A5" w:rsidRPr="00D71758">
        <w:rPr>
          <w:rFonts w:ascii="Times New Roman" w:hAnsi="Times New Roman"/>
          <w:sz w:val="24"/>
          <w:szCs w:val="24"/>
        </w:rPr>
        <w:t xml:space="preserve"> maintenance and documentation</w:t>
      </w:r>
      <w:r w:rsidR="002D424B" w:rsidRPr="00D71758">
        <w:rPr>
          <w:rFonts w:ascii="Times New Roman" w:hAnsi="Times New Roman"/>
          <w:sz w:val="24"/>
          <w:szCs w:val="24"/>
        </w:rPr>
        <w:t xml:space="preserve"> and how it attracts </w:t>
      </w:r>
      <w:r w:rsidR="00C7708B" w:rsidRPr="00D71758">
        <w:rPr>
          <w:rFonts w:ascii="Times New Roman" w:hAnsi="Times New Roman"/>
          <w:sz w:val="24"/>
          <w:szCs w:val="24"/>
        </w:rPr>
        <w:t>tourist in the generation of national income of the country</w:t>
      </w:r>
    </w:p>
    <w:p w:rsidR="00601A24" w:rsidRPr="00D71758" w:rsidRDefault="00426CEC" w:rsidP="00710B09">
      <w:pPr>
        <w:pStyle w:val="ListParagraph"/>
        <w:numPr>
          <w:ilvl w:val="0"/>
          <w:numId w:val="12"/>
        </w:numPr>
        <w:jc w:val="both"/>
        <w:rPr>
          <w:rFonts w:ascii="Times New Roman" w:hAnsi="Times New Roman"/>
          <w:sz w:val="24"/>
          <w:szCs w:val="24"/>
        </w:rPr>
      </w:pPr>
      <w:r w:rsidRPr="00D71758">
        <w:rPr>
          <w:rFonts w:ascii="Times New Roman" w:hAnsi="Times New Roman"/>
          <w:sz w:val="24"/>
          <w:szCs w:val="24"/>
        </w:rPr>
        <w:t>To study the different  types of tourism-Eco-Tourism, Cultural tourism, marine</w:t>
      </w:r>
      <w:r w:rsidR="00601A24" w:rsidRPr="00D71758">
        <w:rPr>
          <w:rFonts w:ascii="Times New Roman" w:hAnsi="Times New Roman"/>
          <w:sz w:val="24"/>
          <w:szCs w:val="24"/>
        </w:rPr>
        <w:t xml:space="preserve"> tourism, archaeological , monuments and ruined  sites</w:t>
      </w:r>
      <w:r w:rsidRPr="00D71758">
        <w:rPr>
          <w:rFonts w:ascii="Times New Roman" w:hAnsi="Times New Roman"/>
          <w:color w:val="000000"/>
          <w:sz w:val="24"/>
          <w:szCs w:val="24"/>
          <w:lang w:val="en-US"/>
        </w:rPr>
        <w:t>,</w:t>
      </w:r>
      <w:r w:rsidR="00CB6A1D" w:rsidRPr="00D71758">
        <w:rPr>
          <w:rFonts w:ascii="Times New Roman" w:hAnsi="Times New Roman"/>
          <w:color w:val="000000"/>
          <w:sz w:val="24"/>
          <w:szCs w:val="24"/>
          <w:lang w:val="en-US"/>
        </w:rPr>
        <w:t xml:space="preserve"> </w:t>
      </w:r>
      <w:r w:rsidR="00601A24" w:rsidRPr="00D71758">
        <w:rPr>
          <w:rFonts w:ascii="Times New Roman" w:hAnsi="Times New Roman"/>
          <w:color w:val="000000"/>
          <w:sz w:val="24"/>
          <w:szCs w:val="24"/>
          <w:lang w:val="en-US"/>
        </w:rPr>
        <w:t>art  and</w:t>
      </w:r>
      <w:r w:rsidRPr="00D71758">
        <w:rPr>
          <w:rFonts w:ascii="Times New Roman" w:hAnsi="Times New Roman"/>
          <w:color w:val="000000"/>
          <w:sz w:val="24"/>
          <w:szCs w:val="24"/>
          <w:lang w:val="en-US"/>
        </w:rPr>
        <w:t xml:space="preserve">  architecture</w:t>
      </w:r>
      <w:r w:rsidRPr="00D71758">
        <w:rPr>
          <w:rFonts w:ascii="Times New Roman" w:hAnsi="Times New Roman"/>
          <w:sz w:val="24"/>
          <w:szCs w:val="24"/>
        </w:rPr>
        <w:t xml:space="preserve"> </w:t>
      </w:r>
    </w:p>
    <w:p w:rsidR="00601A24" w:rsidRPr="00D71758" w:rsidRDefault="00426CEC" w:rsidP="00710B09">
      <w:pPr>
        <w:pStyle w:val="ListParagraph"/>
        <w:numPr>
          <w:ilvl w:val="0"/>
          <w:numId w:val="12"/>
        </w:numPr>
        <w:jc w:val="both"/>
        <w:rPr>
          <w:rFonts w:ascii="Times New Roman" w:hAnsi="Times New Roman"/>
          <w:sz w:val="24"/>
          <w:szCs w:val="24"/>
        </w:rPr>
      </w:pPr>
      <w:r w:rsidRPr="00D71758">
        <w:rPr>
          <w:rFonts w:ascii="Times New Roman" w:hAnsi="Times New Roman"/>
          <w:sz w:val="24"/>
          <w:szCs w:val="24"/>
        </w:rPr>
        <w:t>To Study the role of Archaeological survey of India in preservation and maintenance of heritage sites</w:t>
      </w:r>
      <w:r w:rsidR="00601A24" w:rsidRPr="00D71758">
        <w:rPr>
          <w:rFonts w:ascii="Times New Roman" w:hAnsi="Times New Roman"/>
          <w:sz w:val="24"/>
          <w:szCs w:val="24"/>
        </w:rPr>
        <w:t>.</w:t>
      </w:r>
      <w:r w:rsidRPr="00D71758">
        <w:rPr>
          <w:rFonts w:ascii="Times New Roman" w:hAnsi="Times New Roman"/>
          <w:sz w:val="24"/>
          <w:szCs w:val="24"/>
        </w:rPr>
        <w:t xml:space="preserve">  </w:t>
      </w:r>
    </w:p>
    <w:p w:rsidR="00601A24" w:rsidRDefault="005A7F2F" w:rsidP="00710B09">
      <w:pPr>
        <w:jc w:val="both"/>
        <w:rPr>
          <w:b/>
          <w:sz w:val="24"/>
          <w:szCs w:val="24"/>
        </w:rPr>
      </w:pPr>
      <w:r w:rsidRPr="00D71758">
        <w:rPr>
          <w:b/>
          <w:sz w:val="24"/>
          <w:szCs w:val="24"/>
        </w:rPr>
        <w:t xml:space="preserve">Learning </w:t>
      </w:r>
      <w:r w:rsidR="00601A24" w:rsidRPr="00D71758">
        <w:rPr>
          <w:b/>
          <w:sz w:val="24"/>
          <w:szCs w:val="24"/>
        </w:rPr>
        <w:t>Outcomes</w:t>
      </w:r>
    </w:p>
    <w:p w:rsidR="00055807" w:rsidRPr="00D71758" w:rsidRDefault="00601A24" w:rsidP="00710B09">
      <w:pPr>
        <w:pStyle w:val="ListParagraph"/>
        <w:numPr>
          <w:ilvl w:val="0"/>
          <w:numId w:val="15"/>
        </w:numPr>
        <w:jc w:val="both"/>
        <w:rPr>
          <w:rFonts w:ascii="Times New Roman" w:hAnsi="Times New Roman"/>
          <w:sz w:val="24"/>
          <w:szCs w:val="24"/>
        </w:rPr>
      </w:pPr>
      <w:r w:rsidRPr="00D71758">
        <w:rPr>
          <w:rFonts w:ascii="Times New Roman" w:hAnsi="Times New Roman"/>
          <w:sz w:val="24"/>
          <w:szCs w:val="24"/>
        </w:rPr>
        <w:t>Understand the historical writings in ancient  and medieval India</w:t>
      </w:r>
    </w:p>
    <w:p w:rsidR="00601A24" w:rsidRPr="00D71758" w:rsidRDefault="00601A24" w:rsidP="00710B09">
      <w:pPr>
        <w:pStyle w:val="ListParagraph"/>
        <w:numPr>
          <w:ilvl w:val="0"/>
          <w:numId w:val="15"/>
        </w:numPr>
        <w:jc w:val="both"/>
        <w:rPr>
          <w:rFonts w:ascii="Times New Roman" w:hAnsi="Times New Roman"/>
          <w:sz w:val="24"/>
          <w:szCs w:val="24"/>
        </w:rPr>
      </w:pPr>
      <w:r w:rsidRPr="00D71758">
        <w:rPr>
          <w:rFonts w:ascii="Times New Roman" w:hAnsi="Times New Roman"/>
          <w:sz w:val="24"/>
          <w:szCs w:val="24"/>
        </w:rPr>
        <w:t xml:space="preserve">Understand the role and importance of museum in preservation, conservation documentation  </w:t>
      </w:r>
    </w:p>
    <w:p w:rsidR="00E77117" w:rsidRPr="00D71758" w:rsidRDefault="00E77117" w:rsidP="00710B09">
      <w:pPr>
        <w:pStyle w:val="ListParagraph"/>
        <w:numPr>
          <w:ilvl w:val="0"/>
          <w:numId w:val="15"/>
        </w:numPr>
        <w:jc w:val="both"/>
        <w:rPr>
          <w:rFonts w:ascii="Times New Roman" w:hAnsi="Times New Roman"/>
          <w:sz w:val="24"/>
          <w:szCs w:val="24"/>
        </w:rPr>
      </w:pPr>
      <w:r w:rsidRPr="00D71758">
        <w:rPr>
          <w:rFonts w:ascii="Times New Roman" w:hAnsi="Times New Roman"/>
          <w:sz w:val="24"/>
          <w:szCs w:val="24"/>
        </w:rPr>
        <w:t xml:space="preserve">Understand the </w:t>
      </w:r>
      <w:r w:rsidR="00C857CE" w:rsidRPr="00D71758">
        <w:rPr>
          <w:rFonts w:ascii="Times New Roman" w:hAnsi="Times New Roman"/>
          <w:sz w:val="24"/>
          <w:szCs w:val="24"/>
        </w:rPr>
        <w:t xml:space="preserve">different types of tourism in </w:t>
      </w:r>
      <w:r w:rsidR="00324F06" w:rsidRPr="00D71758">
        <w:rPr>
          <w:rFonts w:ascii="Times New Roman" w:hAnsi="Times New Roman"/>
          <w:sz w:val="24"/>
          <w:szCs w:val="24"/>
        </w:rPr>
        <w:t>I</w:t>
      </w:r>
      <w:r w:rsidR="00C857CE" w:rsidRPr="00D71758">
        <w:rPr>
          <w:rFonts w:ascii="Times New Roman" w:hAnsi="Times New Roman"/>
          <w:sz w:val="24"/>
          <w:szCs w:val="24"/>
        </w:rPr>
        <w:t>ndia</w:t>
      </w:r>
    </w:p>
    <w:p w:rsidR="000A136E" w:rsidRPr="00D71758" w:rsidRDefault="00C857CE" w:rsidP="00710B09">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D71758">
        <w:rPr>
          <w:rFonts w:ascii="Times New Roman" w:hAnsi="Times New Roman"/>
          <w:sz w:val="24"/>
          <w:szCs w:val="24"/>
        </w:rPr>
        <w:t xml:space="preserve"> Able to identify the role of Archaeological survey of India in preservation</w:t>
      </w:r>
      <w:r w:rsidR="007A4955" w:rsidRPr="00D71758">
        <w:rPr>
          <w:rFonts w:ascii="Times New Roman" w:hAnsi="Times New Roman"/>
          <w:sz w:val="24"/>
          <w:szCs w:val="24"/>
        </w:rPr>
        <w:t>,</w:t>
      </w:r>
      <w:r w:rsidR="00CB6A1D" w:rsidRPr="00D71758">
        <w:rPr>
          <w:rFonts w:ascii="Times New Roman" w:hAnsi="Times New Roman"/>
          <w:sz w:val="24"/>
          <w:szCs w:val="24"/>
        </w:rPr>
        <w:t xml:space="preserve"> </w:t>
      </w:r>
      <w:r w:rsidR="007A4955" w:rsidRPr="00D71758">
        <w:rPr>
          <w:rFonts w:ascii="Times New Roman" w:hAnsi="Times New Roman"/>
          <w:sz w:val="24"/>
          <w:szCs w:val="24"/>
        </w:rPr>
        <w:t>conversation</w:t>
      </w:r>
      <w:r w:rsidRPr="00D71758">
        <w:rPr>
          <w:rFonts w:ascii="Times New Roman" w:hAnsi="Times New Roman"/>
          <w:sz w:val="24"/>
          <w:szCs w:val="24"/>
        </w:rPr>
        <w:t xml:space="preserve"> and maintenance of heritage sites. </w:t>
      </w:r>
    </w:p>
    <w:p w:rsidR="000A136E" w:rsidRPr="00D71758" w:rsidRDefault="000A136E" w:rsidP="00710B09">
      <w:pPr>
        <w:shd w:val="clear" w:color="auto" w:fill="FFFFFF"/>
        <w:autoSpaceDE w:val="0"/>
        <w:autoSpaceDN w:val="0"/>
        <w:adjustRightInd w:val="0"/>
        <w:jc w:val="both"/>
        <w:rPr>
          <w:b/>
          <w:sz w:val="24"/>
          <w:szCs w:val="24"/>
        </w:rPr>
      </w:pPr>
      <w:r w:rsidRPr="00D71758">
        <w:rPr>
          <w:b/>
          <w:sz w:val="24"/>
          <w:szCs w:val="24"/>
        </w:rPr>
        <w:t>Syllabus</w:t>
      </w:r>
    </w:p>
    <w:p w:rsidR="00C857CE" w:rsidRDefault="000A136E" w:rsidP="00644D33">
      <w:pPr>
        <w:shd w:val="clear" w:color="auto" w:fill="FFFFFF"/>
        <w:autoSpaceDE w:val="0"/>
        <w:autoSpaceDN w:val="0"/>
        <w:adjustRightInd w:val="0"/>
        <w:jc w:val="center"/>
        <w:rPr>
          <w:b/>
          <w:sz w:val="24"/>
          <w:szCs w:val="24"/>
        </w:rPr>
      </w:pPr>
      <w:r w:rsidRPr="00D71758">
        <w:rPr>
          <w:b/>
          <w:sz w:val="24"/>
          <w:szCs w:val="24"/>
        </w:rPr>
        <w:t>Content</w:t>
      </w:r>
    </w:p>
    <w:p w:rsidR="0015114E" w:rsidRPr="00D71758" w:rsidRDefault="0015114E" w:rsidP="000A136E">
      <w:pPr>
        <w:shd w:val="clear" w:color="auto" w:fill="FFFFFF"/>
        <w:autoSpaceDE w:val="0"/>
        <w:autoSpaceDN w:val="0"/>
        <w:adjustRightInd w:val="0"/>
        <w:rPr>
          <w:b/>
          <w:sz w:val="24"/>
          <w:szCs w:val="24"/>
        </w:rPr>
      </w:pPr>
    </w:p>
    <w:p w:rsidR="004203DF" w:rsidRPr="00D71758" w:rsidRDefault="00AA7026" w:rsidP="00710B09">
      <w:pPr>
        <w:pStyle w:val="normal0"/>
        <w:widowControl w:val="0"/>
        <w:numPr>
          <w:ilvl w:val="0"/>
          <w:numId w:val="21"/>
        </w:numPr>
        <w:pBdr>
          <w:top w:val="nil"/>
          <w:left w:val="nil"/>
          <w:bottom w:val="nil"/>
          <w:right w:val="nil"/>
          <w:between w:val="nil"/>
        </w:pBdr>
        <w:spacing w:line="240" w:lineRule="auto"/>
        <w:ind w:right="-58"/>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Meaning, Scope</w:t>
      </w:r>
      <w:r w:rsidR="009D4482" w:rsidRPr="00D71758">
        <w:rPr>
          <w:rFonts w:ascii="Times New Roman" w:hAnsi="Times New Roman" w:cs="Times New Roman"/>
          <w:color w:val="000000"/>
          <w:sz w:val="24"/>
          <w:szCs w:val="24"/>
        </w:rPr>
        <w:t xml:space="preserve"> and Importance-</w:t>
      </w:r>
      <w:r w:rsidR="004203DF" w:rsidRPr="00D71758">
        <w:rPr>
          <w:rFonts w:ascii="Times New Roman" w:hAnsi="Times New Roman" w:cs="Times New Roman"/>
          <w:color w:val="000000"/>
          <w:sz w:val="24"/>
          <w:szCs w:val="24"/>
        </w:rPr>
        <w:t xml:space="preserve"> </w:t>
      </w:r>
      <w:r w:rsidR="00A310BF" w:rsidRPr="00D71758">
        <w:rPr>
          <w:rFonts w:ascii="Times New Roman" w:hAnsi="Times New Roman" w:cs="Times New Roman"/>
          <w:color w:val="000000"/>
          <w:sz w:val="24"/>
          <w:szCs w:val="24"/>
        </w:rPr>
        <w:t>Heritage sites</w:t>
      </w:r>
      <w:r w:rsidR="002E0FE0" w:rsidRPr="00D71758">
        <w:rPr>
          <w:rFonts w:ascii="Times New Roman" w:hAnsi="Times New Roman" w:cs="Times New Roman"/>
          <w:color w:val="000000"/>
          <w:sz w:val="24"/>
          <w:szCs w:val="24"/>
        </w:rPr>
        <w:t xml:space="preserve"> in India</w:t>
      </w:r>
    </w:p>
    <w:p w:rsidR="004203DF" w:rsidRPr="00D71758" w:rsidRDefault="0069443F" w:rsidP="00710B09">
      <w:pPr>
        <w:pStyle w:val="normal0"/>
        <w:widowControl w:val="0"/>
        <w:pBdr>
          <w:top w:val="nil"/>
          <w:left w:val="nil"/>
          <w:bottom w:val="nil"/>
          <w:right w:val="nil"/>
          <w:between w:val="nil"/>
        </w:pBdr>
        <w:spacing w:line="240" w:lineRule="auto"/>
        <w:ind w:left="720" w:right="-58"/>
        <w:jc w:val="both"/>
        <w:rPr>
          <w:rFonts w:ascii="Times New Roman" w:hAnsi="Times New Roman" w:cs="Times New Roman"/>
          <w:color w:val="000000"/>
          <w:sz w:val="24"/>
          <w:szCs w:val="24"/>
        </w:rPr>
      </w:pPr>
      <w:r w:rsidRPr="004F7D72">
        <w:rPr>
          <w:rFonts w:ascii="Times New Roman" w:hAnsi="Times New Roman" w:cs="Times New Roman"/>
          <w:sz w:val="24"/>
          <w:szCs w:val="24"/>
        </w:rPr>
        <w:t>Meaning</w:t>
      </w:r>
      <w:r w:rsidR="007521DB">
        <w:rPr>
          <w:rFonts w:ascii="Times New Roman" w:hAnsi="Times New Roman" w:cs="Times New Roman"/>
          <w:sz w:val="24"/>
          <w:szCs w:val="24"/>
        </w:rPr>
        <w:t>,</w:t>
      </w:r>
      <w:r w:rsidRPr="004F7D72">
        <w:rPr>
          <w:rFonts w:ascii="Times New Roman" w:hAnsi="Times New Roman" w:cs="Times New Roman"/>
          <w:sz w:val="24"/>
          <w:szCs w:val="24"/>
        </w:rPr>
        <w:t xml:space="preserve"> significance and</w:t>
      </w:r>
      <w:r>
        <w:rPr>
          <w:rFonts w:ascii="Times New Roman" w:hAnsi="Times New Roman" w:cs="Times New Roman"/>
          <w:color w:val="000000"/>
          <w:sz w:val="24"/>
          <w:szCs w:val="24"/>
        </w:rPr>
        <w:t xml:space="preserve"> </w:t>
      </w:r>
      <w:r w:rsidR="004203DF" w:rsidRPr="00D71758">
        <w:rPr>
          <w:rFonts w:ascii="Times New Roman" w:hAnsi="Times New Roman" w:cs="Times New Roman"/>
          <w:color w:val="000000"/>
          <w:sz w:val="24"/>
          <w:szCs w:val="24"/>
        </w:rPr>
        <w:t>History of Museums</w:t>
      </w:r>
      <w:r w:rsidR="0041080F" w:rsidRPr="00D71758">
        <w:rPr>
          <w:rFonts w:ascii="Times New Roman" w:hAnsi="Times New Roman" w:cs="Times New Roman"/>
          <w:color w:val="000000"/>
          <w:sz w:val="24"/>
          <w:szCs w:val="24"/>
        </w:rPr>
        <w:t xml:space="preserve"> and </w:t>
      </w:r>
      <w:r w:rsidR="00AA7026" w:rsidRPr="00D71758">
        <w:rPr>
          <w:rFonts w:ascii="Times New Roman" w:hAnsi="Times New Roman" w:cs="Times New Roman"/>
          <w:color w:val="000000"/>
          <w:sz w:val="24"/>
          <w:szCs w:val="24"/>
        </w:rPr>
        <w:t>Achieves</w:t>
      </w:r>
      <w:r w:rsidR="004203DF" w:rsidRPr="00D71758">
        <w:rPr>
          <w:rFonts w:ascii="Times New Roman" w:hAnsi="Times New Roman" w:cs="Times New Roman"/>
          <w:color w:val="000000"/>
          <w:sz w:val="24"/>
          <w:szCs w:val="24"/>
        </w:rPr>
        <w:t xml:space="preserve"> – Documentation Preservation &amp; Interpretation. </w:t>
      </w:r>
    </w:p>
    <w:p w:rsidR="004203DF" w:rsidRPr="00D71758" w:rsidRDefault="004203DF" w:rsidP="00710B09">
      <w:pPr>
        <w:pStyle w:val="normal0"/>
        <w:widowControl w:val="0"/>
        <w:numPr>
          <w:ilvl w:val="0"/>
          <w:numId w:val="21"/>
        </w:numPr>
        <w:pBdr>
          <w:top w:val="nil"/>
          <w:left w:val="nil"/>
          <w:bottom w:val="nil"/>
          <w:right w:val="nil"/>
          <w:between w:val="nil"/>
        </w:pBdr>
        <w:spacing w:after="120" w:line="240" w:lineRule="auto"/>
        <w:ind w:right="-58"/>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 xml:space="preserve">Type of Tourism – Eco Tourism, Cultural Tourism, Marine Tourism </w:t>
      </w:r>
    </w:p>
    <w:p w:rsidR="004203DF" w:rsidRPr="00D71758" w:rsidRDefault="004203DF" w:rsidP="00710B09">
      <w:pPr>
        <w:pStyle w:val="normal0"/>
        <w:widowControl w:val="0"/>
        <w:numPr>
          <w:ilvl w:val="0"/>
          <w:numId w:val="21"/>
        </w:numPr>
        <w:pBdr>
          <w:top w:val="nil"/>
          <w:left w:val="nil"/>
          <w:bottom w:val="nil"/>
          <w:right w:val="nil"/>
          <w:between w:val="nil"/>
        </w:pBdr>
        <w:spacing w:after="120" w:line="240" w:lineRule="auto"/>
        <w:ind w:right="-58"/>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 xml:space="preserve">Impact of Tourism- Socio- Cultural aspects of Tourism </w:t>
      </w:r>
    </w:p>
    <w:p w:rsidR="004203DF" w:rsidRPr="00D71758" w:rsidRDefault="004203DF" w:rsidP="00710B09">
      <w:pPr>
        <w:pStyle w:val="normal0"/>
        <w:widowControl w:val="0"/>
        <w:numPr>
          <w:ilvl w:val="0"/>
          <w:numId w:val="21"/>
        </w:numPr>
        <w:pBdr>
          <w:top w:val="nil"/>
          <w:left w:val="nil"/>
          <w:bottom w:val="nil"/>
          <w:right w:val="nil"/>
          <w:between w:val="nil"/>
        </w:pBdr>
        <w:spacing w:after="120" w:line="240" w:lineRule="auto"/>
        <w:ind w:right="-58"/>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 xml:space="preserve">Heritage Tourism- Conversation Preservation &amp; Maintenance of </w:t>
      </w:r>
    </w:p>
    <w:p w:rsidR="004203DF" w:rsidRPr="00D71758" w:rsidRDefault="004203DF" w:rsidP="00710B09">
      <w:pPr>
        <w:pStyle w:val="normal0"/>
        <w:widowControl w:val="0"/>
        <w:pBdr>
          <w:top w:val="nil"/>
          <w:left w:val="nil"/>
          <w:bottom w:val="nil"/>
          <w:right w:val="nil"/>
          <w:between w:val="nil"/>
        </w:pBdr>
        <w:spacing w:after="120" w:line="240" w:lineRule="auto"/>
        <w:ind w:left="720" w:right="-331"/>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 xml:space="preserve">Heritage sites. Funding Agencies Government </w:t>
      </w:r>
      <w:r w:rsidR="0069443F" w:rsidRPr="004F7D72">
        <w:rPr>
          <w:rFonts w:ascii="Times New Roman" w:hAnsi="Times New Roman" w:cs="Times New Roman"/>
          <w:color w:val="000000" w:themeColor="text1"/>
          <w:sz w:val="24"/>
          <w:szCs w:val="24"/>
        </w:rPr>
        <w:t xml:space="preserve">Archeological </w:t>
      </w:r>
      <w:r w:rsidRPr="00D71758">
        <w:rPr>
          <w:rFonts w:ascii="Times New Roman" w:hAnsi="Times New Roman" w:cs="Times New Roman"/>
          <w:color w:val="000000"/>
          <w:sz w:val="24"/>
          <w:szCs w:val="24"/>
        </w:rPr>
        <w:t>Survey of India</w:t>
      </w:r>
      <w:r w:rsidR="004F7D72">
        <w:rPr>
          <w:rFonts w:ascii="Times New Roman" w:hAnsi="Times New Roman" w:cs="Times New Roman"/>
          <w:color w:val="000000"/>
          <w:sz w:val="24"/>
          <w:szCs w:val="24"/>
        </w:rPr>
        <w:t>,</w:t>
      </w:r>
      <w:r w:rsidRPr="00D71758">
        <w:rPr>
          <w:rFonts w:ascii="Times New Roman" w:hAnsi="Times New Roman" w:cs="Times New Roman"/>
          <w:color w:val="000000"/>
          <w:sz w:val="24"/>
          <w:szCs w:val="24"/>
        </w:rPr>
        <w:t xml:space="preserve"> NGO.</w:t>
      </w:r>
    </w:p>
    <w:p w:rsidR="001650FD" w:rsidRPr="0069443F" w:rsidRDefault="001650FD" w:rsidP="00710B09">
      <w:pPr>
        <w:pStyle w:val="normal0"/>
        <w:widowControl w:val="0"/>
        <w:numPr>
          <w:ilvl w:val="0"/>
          <w:numId w:val="21"/>
        </w:numPr>
        <w:pBdr>
          <w:top w:val="nil"/>
          <w:left w:val="nil"/>
          <w:bottom w:val="nil"/>
          <w:right w:val="nil"/>
          <w:between w:val="nil"/>
        </w:pBdr>
        <w:spacing w:after="120" w:line="240" w:lineRule="auto"/>
        <w:ind w:right="-331"/>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Generation of Employment-</w:t>
      </w:r>
      <w:r w:rsidR="004D018E" w:rsidRPr="00D71758">
        <w:rPr>
          <w:rFonts w:ascii="Times New Roman" w:hAnsi="Times New Roman" w:cs="Times New Roman"/>
          <w:color w:val="000000"/>
          <w:sz w:val="24"/>
          <w:szCs w:val="24"/>
        </w:rPr>
        <w:t>National Income and</w:t>
      </w:r>
      <w:r w:rsidRPr="00D71758">
        <w:rPr>
          <w:rFonts w:ascii="Times New Roman" w:hAnsi="Times New Roman" w:cs="Times New Roman"/>
          <w:color w:val="000000"/>
          <w:sz w:val="24"/>
          <w:szCs w:val="24"/>
        </w:rPr>
        <w:t xml:space="preserve"> Balance of payment from Tourism-Tourist</w:t>
      </w:r>
      <w:r w:rsidR="0069443F">
        <w:rPr>
          <w:rFonts w:ascii="Times New Roman" w:hAnsi="Times New Roman" w:cs="Times New Roman"/>
          <w:color w:val="000000"/>
          <w:sz w:val="24"/>
          <w:szCs w:val="24"/>
        </w:rPr>
        <w:t xml:space="preserve">s </w:t>
      </w:r>
      <w:r w:rsidR="00EF5006">
        <w:rPr>
          <w:rFonts w:ascii="Times New Roman" w:hAnsi="Times New Roman" w:cs="Times New Roman"/>
          <w:color w:val="000000"/>
          <w:sz w:val="24"/>
          <w:szCs w:val="24"/>
        </w:rPr>
        <w:t>– Guides- Tour Operation</w:t>
      </w:r>
    </w:p>
    <w:p w:rsidR="00CB6A1D" w:rsidRPr="00D71758" w:rsidRDefault="008A7B9F" w:rsidP="00710B09">
      <w:pPr>
        <w:pStyle w:val="normal0"/>
        <w:widowControl w:val="0"/>
        <w:numPr>
          <w:ilvl w:val="0"/>
          <w:numId w:val="21"/>
        </w:numPr>
        <w:pBdr>
          <w:top w:val="nil"/>
          <w:left w:val="nil"/>
          <w:bottom w:val="nil"/>
          <w:right w:val="nil"/>
          <w:between w:val="nil"/>
        </w:pBdr>
        <w:spacing w:after="120" w:line="240" w:lineRule="auto"/>
        <w:ind w:right="-331"/>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Various Tourist Sites in Dakshina Kannada</w:t>
      </w:r>
      <w:r w:rsidR="00EF5006">
        <w:rPr>
          <w:rFonts w:ascii="Times New Roman" w:hAnsi="Times New Roman" w:cs="Times New Roman"/>
          <w:color w:val="000000"/>
          <w:sz w:val="24"/>
          <w:szCs w:val="24"/>
        </w:rPr>
        <w:t>-</w:t>
      </w:r>
      <w:r w:rsidR="0069443F">
        <w:rPr>
          <w:rFonts w:ascii="Times New Roman" w:hAnsi="Times New Roman" w:cs="Times New Roman"/>
          <w:color w:val="000000"/>
          <w:sz w:val="24"/>
          <w:szCs w:val="24"/>
        </w:rPr>
        <w:t xml:space="preserve"> </w:t>
      </w:r>
      <w:r w:rsidR="00EF5006">
        <w:rPr>
          <w:rFonts w:ascii="Times New Roman" w:hAnsi="Times New Roman" w:cs="Times New Roman"/>
          <w:color w:val="000000"/>
          <w:sz w:val="24"/>
          <w:szCs w:val="24"/>
        </w:rPr>
        <w:t>P</w:t>
      </w:r>
      <w:r w:rsidR="0069443F" w:rsidRPr="00EF5006">
        <w:rPr>
          <w:rFonts w:ascii="Times New Roman" w:hAnsi="Times New Roman" w:cs="Times New Roman"/>
          <w:color w:val="000000" w:themeColor="text1"/>
          <w:sz w:val="24"/>
          <w:szCs w:val="24"/>
        </w:rPr>
        <w:t>laces o</w:t>
      </w:r>
      <w:r w:rsidR="0069443F">
        <w:rPr>
          <w:rFonts w:ascii="Times New Roman" w:hAnsi="Times New Roman" w:cs="Times New Roman"/>
          <w:color w:val="000000"/>
          <w:sz w:val="24"/>
          <w:szCs w:val="24"/>
        </w:rPr>
        <w:t xml:space="preserve">f </w:t>
      </w:r>
      <w:r w:rsidRPr="00D71758">
        <w:rPr>
          <w:rFonts w:ascii="Times New Roman" w:hAnsi="Times New Roman" w:cs="Times New Roman"/>
          <w:color w:val="000000"/>
          <w:sz w:val="24"/>
          <w:szCs w:val="24"/>
        </w:rPr>
        <w:t xml:space="preserve">  Religious </w:t>
      </w:r>
      <w:r w:rsidR="0069443F">
        <w:rPr>
          <w:rFonts w:ascii="Times New Roman" w:hAnsi="Times New Roman" w:cs="Times New Roman"/>
          <w:color w:val="000000"/>
          <w:sz w:val="24"/>
          <w:szCs w:val="24"/>
        </w:rPr>
        <w:t>importance</w:t>
      </w:r>
      <w:r w:rsidR="00EF5006">
        <w:rPr>
          <w:rFonts w:ascii="Times New Roman" w:hAnsi="Times New Roman" w:cs="Times New Roman"/>
          <w:color w:val="000000"/>
          <w:sz w:val="24"/>
          <w:szCs w:val="24"/>
        </w:rPr>
        <w:t>-</w:t>
      </w:r>
    </w:p>
    <w:p w:rsidR="005E5C1D" w:rsidRPr="00CF704F" w:rsidRDefault="004D018E" w:rsidP="00710B09">
      <w:pPr>
        <w:pStyle w:val="normal0"/>
        <w:widowControl w:val="0"/>
        <w:pBdr>
          <w:top w:val="nil"/>
          <w:left w:val="nil"/>
          <w:bottom w:val="nil"/>
          <w:right w:val="nil"/>
          <w:between w:val="nil"/>
        </w:pBdr>
        <w:spacing w:after="120" w:line="240" w:lineRule="auto"/>
        <w:ind w:left="720" w:right="-331"/>
        <w:jc w:val="both"/>
        <w:rPr>
          <w:rFonts w:ascii="Times New Roman" w:hAnsi="Times New Roman" w:cs="Times New Roman"/>
          <w:color w:val="000000"/>
          <w:sz w:val="24"/>
          <w:szCs w:val="24"/>
        </w:rPr>
      </w:pPr>
      <w:r w:rsidRPr="00D71758">
        <w:rPr>
          <w:rFonts w:ascii="Times New Roman" w:hAnsi="Times New Roman" w:cs="Times New Roman"/>
          <w:color w:val="000000"/>
          <w:sz w:val="24"/>
          <w:szCs w:val="24"/>
        </w:rPr>
        <w:t>Fort</w:t>
      </w:r>
      <w:r w:rsidR="007521DB">
        <w:rPr>
          <w:rFonts w:ascii="Times New Roman" w:hAnsi="Times New Roman" w:cs="Times New Roman"/>
          <w:color w:val="000000"/>
          <w:sz w:val="24"/>
          <w:szCs w:val="24"/>
        </w:rPr>
        <w:t>s</w:t>
      </w:r>
      <w:r w:rsidRPr="00D71758">
        <w:rPr>
          <w:rFonts w:ascii="Times New Roman" w:hAnsi="Times New Roman" w:cs="Times New Roman"/>
          <w:color w:val="000000"/>
          <w:sz w:val="24"/>
          <w:szCs w:val="24"/>
        </w:rPr>
        <w:t xml:space="preserve"> and </w:t>
      </w:r>
      <w:r w:rsidR="00111EA6" w:rsidRPr="00EF5006">
        <w:rPr>
          <w:rFonts w:ascii="Times New Roman" w:hAnsi="Times New Roman" w:cs="Times New Roman"/>
          <w:color w:val="000000" w:themeColor="text1"/>
          <w:sz w:val="24"/>
          <w:szCs w:val="24"/>
        </w:rPr>
        <w:t>P</w:t>
      </w:r>
      <w:r w:rsidR="0069443F" w:rsidRPr="00EF5006">
        <w:rPr>
          <w:rFonts w:ascii="Times New Roman" w:hAnsi="Times New Roman" w:cs="Times New Roman"/>
          <w:color w:val="000000" w:themeColor="text1"/>
          <w:sz w:val="24"/>
          <w:szCs w:val="24"/>
        </w:rPr>
        <w:t>alaces</w:t>
      </w:r>
      <w:r w:rsidR="0069443F">
        <w:rPr>
          <w:rFonts w:ascii="Times New Roman" w:hAnsi="Times New Roman" w:cs="Times New Roman"/>
          <w:color w:val="000000"/>
          <w:sz w:val="24"/>
          <w:szCs w:val="24"/>
        </w:rPr>
        <w:t xml:space="preserve"> </w:t>
      </w:r>
      <w:r w:rsidRPr="00D71758">
        <w:rPr>
          <w:rFonts w:ascii="Times New Roman" w:hAnsi="Times New Roman" w:cs="Times New Roman"/>
          <w:color w:val="000000"/>
          <w:sz w:val="24"/>
          <w:szCs w:val="24"/>
        </w:rPr>
        <w:t>-</w:t>
      </w:r>
      <w:r w:rsidR="0069443F">
        <w:rPr>
          <w:rFonts w:ascii="Times New Roman" w:hAnsi="Times New Roman" w:cs="Times New Roman"/>
          <w:color w:val="000000"/>
          <w:sz w:val="24"/>
          <w:szCs w:val="24"/>
        </w:rPr>
        <w:t xml:space="preserve">  </w:t>
      </w:r>
      <w:r w:rsidR="008A7B9F" w:rsidRPr="00D71758">
        <w:rPr>
          <w:rFonts w:ascii="Times New Roman" w:hAnsi="Times New Roman" w:cs="Times New Roman"/>
          <w:color w:val="000000"/>
          <w:sz w:val="24"/>
          <w:szCs w:val="24"/>
        </w:rPr>
        <w:t>Museums and Archives</w:t>
      </w:r>
      <w:r w:rsidR="008A7B9F" w:rsidRPr="00CF704F">
        <w:rPr>
          <w:rFonts w:ascii="Times New Roman" w:hAnsi="Times New Roman" w:cs="Times New Roman"/>
          <w:color w:val="000000"/>
          <w:sz w:val="24"/>
          <w:szCs w:val="24"/>
        </w:rPr>
        <w:t xml:space="preserve">   </w:t>
      </w:r>
    </w:p>
    <w:p w:rsidR="00DF6D0E" w:rsidRDefault="00DF6D0E">
      <w:pPr>
        <w:spacing w:after="200" w:line="276" w:lineRule="auto"/>
        <w:rPr>
          <w:rFonts w:eastAsia="Arial"/>
          <w:b/>
          <w:color w:val="000000"/>
          <w:sz w:val="24"/>
          <w:szCs w:val="24"/>
        </w:rPr>
      </w:pPr>
      <w:r>
        <w:rPr>
          <w:b/>
          <w:color w:val="000000"/>
          <w:sz w:val="24"/>
          <w:szCs w:val="24"/>
        </w:rPr>
        <w:br w:type="page"/>
      </w:r>
    </w:p>
    <w:p w:rsidR="009A21C3" w:rsidRPr="00CF704F" w:rsidRDefault="009A21C3" w:rsidP="009A21C3">
      <w:pPr>
        <w:pStyle w:val="normal0"/>
        <w:widowControl w:val="0"/>
        <w:pBdr>
          <w:top w:val="nil"/>
          <w:left w:val="nil"/>
          <w:bottom w:val="nil"/>
          <w:right w:val="nil"/>
          <w:between w:val="nil"/>
        </w:pBdr>
        <w:spacing w:line="300" w:lineRule="auto"/>
        <w:ind w:right="-58"/>
        <w:rPr>
          <w:rFonts w:ascii="Times New Roman" w:hAnsi="Times New Roman" w:cs="Times New Roman"/>
          <w:b/>
          <w:color w:val="000000"/>
          <w:sz w:val="24"/>
          <w:szCs w:val="24"/>
        </w:rPr>
      </w:pPr>
      <w:r w:rsidRPr="00CF704F">
        <w:rPr>
          <w:rFonts w:ascii="Times New Roman" w:hAnsi="Times New Roman" w:cs="Times New Roman"/>
          <w:b/>
          <w:color w:val="000000"/>
          <w:sz w:val="24"/>
          <w:szCs w:val="24"/>
        </w:rPr>
        <w:lastRenderedPageBreak/>
        <w:t>Books for reference :</w:t>
      </w:r>
    </w:p>
    <w:p w:rsidR="008A59D7" w:rsidRPr="00CF704F" w:rsidRDefault="008A59D7"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Agrawal. O.P. 1977.</w:t>
      </w:r>
      <w:r w:rsidR="00226922" w:rsidRPr="00CF704F">
        <w:rPr>
          <w:rFonts w:ascii="Times New Roman" w:hAnsi="Times New Roman"/>
          <w:color w:val="000000"/>
          <w:sz w:val="24"/>
          <w:szCs w:val="24"/>
        </w:rPr>
        <w:t>Ca</w:t>
      </w:r>
      <w:r w:rsidRPr="00CF704F">
        <w:rPr>
          <w:rFonts w:ascii="Times New Roman" w:hAnsi="Times New Roman"/>
          <w:color w:val="000000"/>
          <w:sz w:val="24"/>
          <w:szCs w:val="24"/>
        </w:rPr>
        <w:t>re and Preservation of</w:t>
      </w:r>
      <w:r w:rsidR="00226922" w:rsidRPr="00CF704F">
        <w:rPr>
          <w:rFonts w:ascii="Times New Roman" w:hAnsi="Times New Roman"/>
          <w:color w:val="000000"/>
          <w:sz w:val="24"/>
          <w:szCs w:val="24"/>
        </w:rPr>
        <w:t xml:space="preserve"> Museum Objects</w:t>
      </w:r>
      <w:r w:rsidR="0052613E" w:rsidRPr="00CF704F">
        <w:rPr>
          <w:rFonts w:ascii="Times New Roman" w:hAnsi="Times New Roman"/>
          <w:color w:val="000000"/>
          <w:sz w:val="24"/>
          <w:szCs w:val="24"/>
        </w:rPr>
        <w:t>. New Delhi: National</w:t>
      </w:r>
    </w:p>
    <w:p w:rsidR="005E5C1D" w:rsidRPr="00CF704F" w:rsidRDefault="00186DD1"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 xml:space="preserve">Batra M.L 1996. Conservation: </w:t>
      </w:r>
      <w:r w:rsidR="00DF6D0E" w:rsidRPr="00CF704F">
        <w:rPr>
          <w:rFonts w:ascii="Times New Roman" w:hAnsi="Times New Roman"/>
          <w:color w:val="000000"/>
          <w:sz w:val="24"/>
          <w:szCs w:val="24"/>
        </w:rPr>
        <w:t>Preservation</w:t>
      </w:r>
      <w:r w:rsidRPr="00CF704F">
        <w:rPr>
          <w:rFonts w:ascii="Times New Roman" w:hAnsi="Times New Roman"/>
          <w:color w:val="000000"/>
          <w:sz w:val="24"/>
          <w:szCs w:val="24"/>
        </w:rPr>
        <w:t xml:space="preserve"> and Restoration of Monuments, New Delhi</w:t>
      </w:r>
    </w:p>
    <w:p w:rsidR="00186DD1" w:rsidRPr="00CF704F" w:rsidRDefault="00186DD1"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Biswas,</w:t>
      </w:r>
      <w:r w:rsidR="00DF6D0E">
        <w:rPr>
          <w:rFonts w:ascii="Times New Roman" w:hAnsi="Times New Roman"/>
          <w:color w:val="000000"/>
          <w:sz w:val="24"/>
          <w:szCs w:val="24"/>
        </w:rPr>
        <w:t xml:space="preserve"> </w:t>
      </w:r>
      <w:r w:rsidRPr="00CF704F">
        <w:rPr>
          <w:rFonts w:ascii="Times New Roman" w:hAnsi="Times New Roman"/>
          <w:color w:val="000000"/>
          <w:sz w:val="24"/>
          <w:szCs w:val="24"/>
        </w:rPr>
        <w:t>sachindra sekhara. 1999.pr</w:t>
      </w:r>
      <w:r w:rsidR="00DF6D0E">
        <w:rPr>
          <w:rFonts w:ascii="Times New Roman" w:hAnsi="Times New Roman"/>
          <w:color w:val="000000"/>
          <w:sz w:val="24"/>
          <w:szCs w:val="24"/>
        </w:rPr>
        <w:t>otecting the Cultural heritage (</w:t>
      </w:r>
      <w:r w:rsidRPr="00CF704F">
        <w:rPr>
          <w:rFonts w:ascii="Times New Roman" w:hAnsi="Times New Roman"/>
          <w:color w:val="000000"/>
          <w:sz w:val="24"/>
          <w:szCs w:val="24"/>
        </w:rPr>
        <w:t>National Legislation and International Conservation). New Delhi: Aryan Books International.</w:t>
      </w:r>
    </w:p>
    <w:p w:rsidR="00186DD1" w:rsidRPr="00CF704F" w:rsidRDefault="00186DD1"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Deshpande. M.N.1994. care of Cultural heritage. New Delhi: National Museum Institute</w:t>
      </w:r>
    </w:p>
    <w:p w:rsidR="007728C9" w:rsidRPr="00CF704F" w:rsidRDefault="00186DD1"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Ghosemaulik. S K. and K.K . Bass. 20001.</w:t>
      </w:r>
      <w:r w:rsidR="007B6C69" w:rsidRPr="00CF704F">
        <w:rPr>
          <w:rFonts w:ascii="Times New Roman" w:hAnsi="Times New Roman"/>
          <w:color w:val="000000"/>
          <w:sz w:val="24"/>
          <w:szCs w:val="24"/>
        </w:rPr>
        <w:t>Understanding Heritage: Role of Museums. Bhubneswar</w:t>
      </w:r>
      <w:r w:rsidR="00E45E4D" w:rsidRPr="00CF704F">
        <w:rPr>
          <w:rFonts w:ascii="Times New Roman" w:hAnsi="Times New Roman"/>
          <w:color w:val="000000"/>
          <w:sz w:val="24"/>
          <w:szCs w:val="24"/>
        </w:rPr>
        <w:t>: Academic Staff College.</w:t>
      </w:r>
    </w:p>
    <w:p w:rsidR="007728C9" w:rsidRPr="00CF704F" w:rsidRDefault="007728C9"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HarleJames,, The Art &amp; Architecture of the Indian subcontinent, Hormounds, worth, Penguin 1988</w:t>
      </w:r>
    </w:p>
    <w:p w:rsidR="00E45E4D" w:rsidRPr="00CF704F" w:rsidRDefault="00E45E4D"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P.</w:t>
      </w:r>
      <w:r w:rsidR="00DF6D0E">
        <w:rPr>
          <w:rFonts w:ascii="Times New Roman" w:hAnsi="Times New Roman"/>
          <w:color w:val="000000"/>
          <w:sz w:val="24"/>
          <w:szCs w:val="24"/>
        </w:rPr>
        <w:t xml:space="preserve"> </w:t>
      </w:r>
      <w:r w:rsidRPr="00CF704F">
        <w:rPr>
          <w:rFonts w:ascii="Times New Roman" w:hAnsi="Times New Roman"/>
          <w:color w:val="000000"/>
          <w:sz w:val="24"/>
          <w:szCs w:val="24"/>
        </w:rPr>
        <w:t>R</w:t>
      </w:r>
      <w:r w:rsidR="00E21074">
        <w:rPr>
          <w:rFonts w:ascii="Times New Roman" w:hAnsi="Times New Roman"/>
          <w:color w:val="000000"/>
          <w:sz w:val="24"/>
          <w:szCs w:val="24"/>
        </w:rPr>
        <w:t>.</w:t>
      </w:r>
      <w:r w:rsidRPr="00CF704F">
        <w:rPr>
          <w:rFonts w:ascii="Times New Roman" w:hAnsi="Times New Roman"/>
          <w:color w:val="000000"/>
          <w:sz w:val="24"/>
          <w:szCs w:val="24"/>
        </w:rPr>
        <w:t xml:space="preserve"> Rao C. 1988. Cultural Heritage of India.</w:t>
      </w:r>
      <w:r w:rsidR="00DF6D0E">
        <w:rPr>
          <w:rFonts w:ascii="Times New Roman" w:hAnsi="Times New Roman"/>
          <w:color w:val="000000"/>
          <w:sz w:val="24"/>
          <w:szCs w:val="24"/>
        </w:rPr>
        <w:t xml:space="preserve"> </w:t>
      </w:r>
      <w:r w:rsidRPr="00CF704F">
        <w:rPr>
          <w:rFonts w:ascii="Times New Roman" w:hAnsi="Times New Roman"/>
          <w:color w:val="000000"/>
          <w:sz w:val="24"/>
          <w:szCs w:val="24"/>
        </w:rPr>
        <w:t>Delhi: Sterling</w:t>
      </w:r>
    </w:p>
    <w:p w:rsidR="00E45E4D" w:rsidRPr="00CF704F" w:rsidRDefault="00E45E4D"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Renfrew</w:t>
      </w:r>
      <w:r w:rsidR="00E21074">
        <w:rPr>
          <w:rFonts w:ascii="Times New Roman" w:hAnsi="Times New Roman"/>
          <w:color w:val="000000"/>
          <w:sz w:val="24"/>
          <w:szCs w:val="24"/>
        </w:rPr>
        <w:t xml:space="preserve"> </w:t>
      </w:r>
      <w:r w:rsidRPr="00CF704F">
        <w:rPr>
          <w:rFonts w:ascii="Times New Roman" w:hAnsi="Times New Roman"/>
          <w:color w:val="000000"/>
          <w:sz w:val="24"/>
          <w:szCs w:val="24"/>
        </w:rPr>
        <w:t>C 2000. Loot, Legitimacy and Ownership. London: Duckworth.</w:t>
      </w:r>
    </w:p>
    <w:p w:rsidR="00E45E4D" w:rsidRPr="00CF704F" w:rsidRDefault="00E45E4D"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Singh. L.</w:t>
      </w:r>
      <w:r w:rsidR="00633222">
        <w:rPr>
          <w:rFonts w:ascii="Times New Roman" w:hAnsi="Times New Roman"/>
          <w:color w:val="000000"/>
          <w:sz w:val="24"/>
          <w:szCs w:val="24"/>
        </w:rPr>
        <w:t xml:space="preserve"> </w:t>
      </w:r>
      <w:r w:rsidR="00633222" w:rsidRPr="00CF704F">
        <w:rPr>
          <w:rFonts w:ascii="Times New Roman" w:hAnsi="Times New Roman"/>
          <w:color w:val="000000"/>
          <w:sz w:val="24"/>
          <w:szCs w:val="24"/>
        </w:rPr>
        <w:t>K</w:t>
      </w:r>
      <w:r w:rsidR="00633222">
        <w:rPr>
          <w:rFonts w:ascii="Times New Roman" w:hAnsi="Times New Roman"/>
          <w:color w:val="000000"/>
          <w:sz w:val="24"/>
          <w:szCs w:val="24"/>
        </w:rPr>
        <w:t>.</w:t>
      </w:r>
      <w:r w:rsidRPr="00CF704F">
        <w:rPr>
          <w:rFonts w:ascii="Times New Roman" w:hAnsi="Times New Roman"/>
          <w:color w:val="000000"/>
          <w:sz w:val="24"/>
          <w:szCs w:val="24"/>
        </w:rPr>
        <w:t xml:space="preserve"> 2008. Indian Cultural Heritage from Tourism Perspective</w:t>
      </w:r>
      <w:r w:rsidR="00AD711B" w:rsidRPr="00CF704F">
        <w:rPr>
          <w:rFonts w:ascii="Times New Roman" w:hAnsi="Times New Roman"/>
          <w:color w:val="000000"/>
          <w:sz w:val="24"/>
          <w:szCs w:val="24"/>
        </w:rPr>
        <w:t>.</w:t>
      </w:r>
      <w:r w:rsidR="00DF6D0E">
        <w:rPr>
          <w:rFonts w:ascii="Times New Roman" w:hAnsi="Times New Roman"/>
          <w:color w:val="000000"/>
          <w:sz w:val="24"/>
          <w:szCs w:val="24"/>
        </w:rPr>
        <w:t xml:space="preserve"> </w:t>
      </w:r>
      <w:r w:rsidR="00AD711B" w:rsidRPr="00CF704F">
        <w:rPr>
          <w:rFonts w:ascii="Times New Roman" w:hAnsi="Times New Roman"/>
          <w:color w:val="000000"/>
          <w:sz w:val="24"/>
          <w:szCs w:val="24"/>
        </w:rPr>
        <w:t>Delhi: ISHA Books</w:t>
      </w:r>
    </w:p>
    <w:p w:rsidR="00AD711B" w:rsidRDefault="00AD711B" w:rsidP="00CF704F">
      <w:pPr>
        <w:pStyle w:val="ListParagraph"/>
        <w:numPr>
          <w:ilvl w:val="0"/>
          <w:numId w:val="20"/>
        </w:numPr>
        <w:ind w:left="540"/>
        <w:rPr>
          <w:rFonts w:ascii="Times New Roman" w:hAnsi="Times New Roman"/>
          <w:color w:val="000000"/>
          <w:sz w:val="24"/>
          <w:szCs w:val="24"/>
        </w:rPr>
      </w:pPr>
      <w:r w:rsidRPr="00CF704F">
        <w:rPr>
          <w:rFonts w:ascii="Times New Roman" w:hAnsi="Times New Roman"/>
          <w:color w:val="000000"/>
          <w:sz w:val="24"/>
          <w:szCs w:val="24"/>
        </w:rPr>
        <w:t>Thapar. B.K. 1989. Conservation of the Indian Heritage. New Delhi:</w:t>
      </w:r>
      <w:r w:rsidR="00DF6D0E">
        <w:rPr>
          <w:rFonts w:ascii="Times New Roman" w:hAnsi="Times New Roman"/>
          <w:color w:val="000000"/>
          <w:sz w:val="24"/>
          <w:szCs w:val="24"/>
        </w:rPr>
        <w:t xml:space="preserve"> </w:t>
      </w:r>
      <w:r w:rsidRPr="00CF704F">
        <w:rPr>
          <w:rFonts w:ascii="Times New Roman" w:hAnsi="Times New Roman"/>
          <w:color w:val="000000"/>
          <w:sz w:val="24"/>
          <w:szCs w:val="24"/>
        </w:rPr>
        <w:t>Cosmo Publication</w:t>
      </w:r>
    </w:p>
    <w:p w:rsidR="00DF6D0E" w:rsidRPr="004D5A29" w:rsidRDefault="00DF6D0E" w:rsidP="00CF704F">
      <w:pPr>
        <w:pStyle w:val="ListParagraph"/>
        <w:numPr>
          <w:ilvl w:val="0"/>
          <w:numId w:val="20"/>
        </w:numPr>
        <w:ind w:left="540"/>
        <w:rPr>
          <w:rFonts w:ascii="Times New Roman" w:hAnsi="Times New Roman"/>
          <w:sz w:val="24"/>
          <w:szCs w:val="24"/>
        </w:rPr>
      </w:pPr>
      <w:r w:rsidRPr="004D5A29">
        <w:rPr>
          <w:rFonts w:ascii="Times New Roman" w:hAnsi="Times New Roman"/>
          <w:sz w:val="24"/>
          <w:szCs w:val="24"/>
        </w:rPr>
        <w:t>M.L. Nigam</w:t>
      </w:r>
      <w:r w:rsidR="00076201" w:rsidRPr="004D5A29">
        <w:rPr>
          <w:rFonts w:ascii="Times New Roman" w:hAnsi="Times New Roman"/>
          <w:sz w:val="24"/>
          <w:szCs w:val="24"/>
        </w:rPr>
        <w:t>.</w:t>
      </w:r>
      <w:r w:rsidRPr="004D5A29">
        <w:rPr>
          <w:rFonts w:ascii="Times New Roman" w:hAnsi="Times New Roman"/>
          <w:sz w:val="24"/>
          <w:szCs w:val="24"/>
        </w:rPr>
        <w:t xml:space="preserve"> </w:t>
      </w:r>
      <w:r w:rsidR="00076201" w:rsidRPr="004D5A29">
        <w:rPr>
          <w:rFonts w:ascii="Times New Roman" w:hAnsi="Times New Roman"/>
          <w:sz w:val="24"/>
          <w:szCs w:val="24"/>
        </w:rPr>
        <w:t xml:space="preserve">1985. </w:t>
      </w:r>
      <w:r w:rsidRPr="004D5A29">
        <w:rPr>
          <w:rFonts w:ascii="Times New Roman" w:hAnsi="Times New Roman"/>
          <w:sz w:val="24"/>
          <w:szCs w:val="24"/>
        </w:rPr>
        <w:t xml:space="preserve">Fundamentals of </w:t>
      </w:r>
      <w:r w:rsidR="00D704DC" w:rsidRPr="004D5A29">
        <w:rPr>
          <w:rFonts w:ascii="Times New Roman" w:hAnsi="Times New Roman"/>
          <w:sz w:val="24"/>
          <w:szCs w:val="24"/>
        </w:rPr>
        <w:t xml:space="preserve"> </w:t>
      </w:r>
      <w:r w:rsidR="004D5A29" w:rsidRPr="004D5A29">
        <w:rPr>
          <w:rFonts w:ascii="Times New Roman" w:hAnsi="Times New Roman"/>
          <w:sz w:val="24"/>
          <w:szCs w:val="24"/>
        </w:rPr>
        <w:t>Mu</w:t>
      </w:r>
      <w:r w:rsidR="004D5A29">
        <w:rPr>
          <w:rFonts w:ascii="Times New Roman" w:hAnsi="Times New Roman"/>
          <w:sz w:val="24"/>
          <w:szCs w:val="24"/>
        </w:rPr>
        <w:t>sic</w:t>
      </w:r>
      <w:r w:rsidR="004D5A29" w:rsidRPr="004D5A29">
        <w:rPr>
          <w:rFonts w:ascii="Times New Roman" w:hAnsi="Times New Roman"/>
          <w:sz w:val="24"/>
          <w:szCs w:val="24"/>
        </w:rPr>
        <w:t>ology</w:t>
      </w:r>
      <w:r w:rsidR="00D704DC" w:rsidRPr="004D5A29">
        <w:rPr>
          <w:rFonts w:ascii="Times New Roman" w:hAnsi="Times New Roman"/>
          <w:sz w:val="24"/>
          <w:szCs w:val="24"/>
        </w:rPr>
        <w:t xml:space="preserve">  Deva publications</w:t>
      </w:r>
    </w:p>
    <w:p w:rsidR="00CB6A1D" w:rsidRPr="00CF704F" w:rsidRDefault="00CB6A1D" w:rsidP="00644D33">
      <w:pPr>
        <w:shd w:val="clear" w:color="auto" w:fill="FFFFFF"/>
        <w:autoSpaceDE w:val="0"/>
        <w:autoSpaceDN w:val="0"/>
        <w:adjustRightInd w:val="0"/>
        <w:jc w:val="both"/>
        <w:rPr>
          <w:sz w:val="24"/>
          <w:szCs w:val="24"/>
        </w:rPr>
      </w:pPr>
    </w:p>
    <w:p w:rsidR="00CB6A1D" w:rsidRPr="00CF704F" w:rsidRDefault="00CB6A1D">
      <w:pPr>
        <w:spacing w:after="200" w:line="276" w:lineRule="auto"/>
        <w:rPr>
          <w:sz w:val="24"/>
          <w:szCs w:val="24"/>
        </w:rPr>
      </w:pPr>
      <w:r w:rsidRPr="00CF704F">
        <w:rPr>
          <w:sz w:val="24"/>
          <w:szCs w:val="24"/>
        </w:rPr>
        <w:br w:type="page"/>
      </w:r>
    </w:p>
    <w:p w:rsidR="00C6234E" w:rsidRPr="00CF704F" w:rsidRDefault="00AC1EE2" w:rsidP="00CB6A1D">
      <w:pPr>
        <w:shd w:val="clear" w:color="auto" w:fill="FFFFFF"/>
        <w:autoSpaceDE w:val="0"/>
        <w:autoSpaceDN w:val="0"/>
        <w:adjustRightInd w:val="0"/>
        <w:jc w:val="center"/>
        <w:rPr>
          <w:b/>
          <w:sz w:val="28"/>
          <w:szCs w:val="28"/>
        </w:rPr>
      </w:pPr>
      <w:r w:rsidRPr="00CF704F">
        <w:rPr>
          <w:b/>
          <w:sz w:val="28"/>
          <w:szCs w:val="28"/>
        </w:rPr>
        <w:lastRenderedPageBreak/>
        <w:t>BA Semester –</w:t>
      </w:r>
      <w:r w:rsidR="00EB6E66" w:rsidRPr="00CF704F">
        <w:rPr>
          <w:b/>
          <w:sz w:val="28"/>
          <w:szCs w:val="28"/>
        </w:rPr>
        <w:t xml:space="preserve"> </w:t>
      </w:r>
      <w:r w:rsidRPr="00CF704F">
        <w:rPr>
          <w:b/>
          <w:sz w:val="28"/>
          <w:szCs w:val="28"/>
        </w:rPr>
        <w:t>IV</w:t>
      </w:r>
    </w:p>
    <w:p w:rsidR="00AC1EE2" w:rsidRPr="00CF704F" w:rsidRDefault="00AC1EE2" w:rsidP="00CB6A1D">
      <w:pPr>
        <w:shd w:val="clear" w:color="auto" w:fill="FFFFFF"/>
        <w:autoSpaceDE w:val="0"/>
        <w:autoSpaceDN w:val="0"/>
        <w:adjustRightInd w:val="0"/>
        <w:jc w:val="center"/>
        <w:rPr>
          <w:b/>
          <w:sz w:val="28"/>
          <w:szCs w:val="28"/>
        </w:rPr>
      </w:pPr>
      <w:r w:rsidRPr="00CF704F">
        <w:rPr>
          <w:b/>
          <w:sz w:val="28"/>
          <w:szCs w:val="28"/>
        </w:rPr>
        <w:t>History</w:t>
      </w:r>
    </w:p>
    <w:p w:rsidR="00C6234E" w:rsidRPr="00CF704F" w:rsidRDefault="00593BC8" w:rsidP="00CB6A1D">
      <w:pPr>
        <w:shd w:val="clear" w:color="auto" w:fill="FFFFFF"/>
        <w:autoSpaceDE w:val="0"/>
        <w:autoSpaceDN w:val="0"/>
        <w:adjustRightInd w:val="0"/>
        <w:jc w:val="center"/>
        <w:rPr>
          <w:b/>
          <w:sz w:val="28"/>
          <w:szCs w:val="28"/>
        </w:rPr>
      </w:pPr>
      <w:r w:rsidRPr="00CF704F">
        <w:rPr>
          <w:b/>
          <w:sz w:val="28"/>
          <w:szCs w:val="28"/>
        </w:rPr>
        <w:t>CURRENT ISSUES AND THEIR HISTORICAL PERSPECTIVE</w:t>
      </w:r>
    </w:p>
    <w:p w:rsidR="00AC1EE2" w:rsidRPr="00CF704F" w:rsidRDefault="00AC1EE2" w:rsidP="00CB6A1D">
      <w:pPr>
        <w:shd w:val="clear" w:color="auto" w:fill="FFFFFF"/>
        <w:autoSpaceDE w:val="0"/>
        <w:autoSpaceDN w:val="0"/>
        <w:adjustRightInd w:val="0"/>
        <w:jc w:val="center"/>
        <w:rPr>
          <w:b/>
          <w:sz w:val="28"/>
          <w:szCs w:val="28"/>
        </w:rPr>
      </w:pPr>
      <w:r w:rsidRPr="00CF704F">
        <w:rPr>
          <w:b/>
          <w:sz w:val="28"/>
          <w:szCs w:val="28"/>
        </w:rPr>
        <w:t>Cod</w:t>
      </w:r>
      <w:r w:rsidR="00F10C46" w:rsidRPr="00CF704F">
        <w:rPr>
          <w:b/>
          <w:sz w:val="28"/>
          <w:szCs w:val="28"/>
        </w:rPr>
        <w:t xml:space="preserve">e </w:t>
      </w:r>
      <w:r w:rsidR="00CB6A1D" w:rsidRPr="00CF704F">
        <w:rPr>
          <w:b/>
          <w:sz w:val="28"/>
          <w:szCs w:val="28"/>
        </w:rPr>
        <w:t xml:space="preserve"> No BASHTOE2819</w:t>
      </w:r>
      <w:r w:rsidR="00D71758">
        <w:rPr>
          <w:b/>
          <w:sz w:val="28"/>
          <w:szCs w:val="28"/>
        </w:rPr>
        <w:t xml:space="preserve"> </w:t>
      </w:r>
      <w:r w:rsidR="00CB6A1D" w:rsidRPr="00CF704F">
        <w:rPr>
          <w:b/>
          <w:sz w:val="28"/>
          <w:szCs w:val="28"/>
        </w:rPr>
        <w:t>(</w:t>
      </w:r>
      <w:r w:rsidRPr="00CF704F">
        <w:rPr>
          <w:b/>
          <w:sz w:val="28"/>
          <w:szCs w:val="28"/>
        </w:rPr>
        <w:t>Open Elective-IV)</w:t>
      </w:r>
    </w:p>
    <w:p w:rsidR="00AC1EE2" w:rsidRPr="00CF704F" w:rsidRDefault="00CB6A1D" w:rsidP="00CB6A1D">
      <w:pPr>
        <w:shd w:val="clear" w:color="auto" w:fill="FFFFFF"/>
        <w:autoSpaceDE w:val="0"/>
        <w:autoSpaceDN w:val="0"/>
        <w:adjustRightInd w:val="0"/>
        <w:jc w:val="center"/>
        <w:rPr>
          <w:b/>
          <w:sz w:val="28"/>
          <w:szCs w:val="28"/>
        </w:rPr>
      </w:pPr>
      <w:r w:rsidRPr="00CF704F">
        <w:rPr>
          <w:b/>
          <w:sz w:val="28"/>
          <w:szCs w:val="28"/>
        </w:rPr>
        <w:t>(</w:t>
      </w:r>
      <w:r w:rsidR="00AC1EE2" w:rsidRPr="00CF704F">
        <w:rPr>
          <w:b/>
          <w:sz w:val="28"/>
          <w:szCs w:val="28"/>
        </w:rPr>
        <w:t>2 Hours per week)</w:t>
      </w:r>
    </w:p>
    <w:p w:rsidR="00D81CA7" w:rsidRPr="00CF704F" w:rsidRDefault="00CB6A1D" w:rsidP="00C6234E">
      <w:pPr>
        <w:shd w:val="clear" w:color="auto" w:fill="FFFFFF"/>
        <w:autoSpaceDE w:val="0"/>
        <w:autoSpaceDN w:val="0"/>
        <w:adjustRightInd w:val="0"/>
        <w:rPr>
          <w:b/>
          <w:sz w:val="24"/>
          <w:szCs w:val="24"/>
        </w:rPr>
      </w:pPr>
      <w:r w:rsidRPr="00CF704F">
        <w:rPr>
          <w:b/>
          <w:sz w:val="24"/>
          <w:szCs w:val="24"/>
        </w:rPr>
        <w:t>O</w:t>
      </w:r>
      <w:r w:rsidR="00D81CA7" w:rsidRPr="00CF704F">
        <w:rPr>
          <w:b/>
          <w:sz w:val="24"/>
          <w:szCs w:val="24"/>
        </w:rPr>
        <w:t>bjectives</w:t>
      </w:r>
    </w:p>
    <w:p w:rsidR="00C6234E" w:rsidRPr="00CF704F" w:rsidRDefault="00D81CA7"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 xml:space="preserve"> To know the </w:t>
      </w:r>
      <w:r w:rsidR="00877F10" w:rsidRPr="00CF704F">
        <w:rPr>
          <w:rFonts w:ascii="Times New Roman" w:hAnsi="Times New Roman"/>
          <w:sz w:val="24"/>
          <w:szCs w:val="24"/>
        </w:rPr>
        <w:t xml:space="preserve">origin and evolution of  concept of human rights – Greek Concept, Emanuel Kent- Hobbes, John Locke French Revolution   </w:t>
      </w:r>
    </w:p>
    <w:p w:rsidR="00877F10" w:rsidRPr="00CF704F" w:rsidRDefault="00877F10"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To study the refugee problem after the second world war</w:t>
      </w:r>
      <w:r w:rsidR="00C56B7F" w:rsidRPr="00CF704F">
        <w:rPr>
          <w:rFonts w:ascii="Times New Roman" w:hAnsi="Times New Roman"/>
          <w:sz w:val="24"/>
          <w:szCs w:val="24"/>
        </w:rPr>
        <w:t xml:space="preserve"> </w:t>
      </w:r>
      <w:r w:rsidR="00392CCA" w:rsidRPr="00CF704F">
        <w:rPr>
          <w:rFonts w:ascii="Times New Roman" w:hAnsi="Times New Roman"/>
          <w:sz w:val="24"/>
          <w:szCs w:val="24"/>
        </w:rPr>
        <w:t xml:space="preserve"> </w:t>
      </w:r>
      <w:r w:rsidRPr="00CF704F">
        <w:rPr>
          <w:rFonts w:ascii="Times New Roman" w:hAnsi="Times New Roman"/>
          <w:sz w:val="24"/>
          <w:szCs w:val="24"/>
        </w:rPr>
        <w:t xml:space="preserve">including recent development in Syria and migration to Europe </w:t>
      </w:r>
    </w:p>
    <w:p w:rsidR="00392CCA" w:rsidRPr="00CF704F" w:rsidRDefault="00392CCA"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To study the origin of terrorism</w:t>
      </w:r>
    </w:p>
    <w:p w:rsidR="00FD15C4" w:rsidRPr="00CF704F" w:rsidRDefault="00392CCA"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To study the separatist movement in Asia- Kashmir problem in India- Baluchi  Nationalism- Kurdish struggle for statehood</w:t>
      </w:r>
      <w:r w:rsidR="00FD15C4" w:rsidRPr="00CF704F">
        <w:rPr>
          <w:rFonts w:ascii="Times New Roman" w:hAnsi="Times New Roman"/>
          <w:sz w:val="24"/>
          <w:szCs w:val="24"/>
        </w:rPr>
        <w:t>.</w:t>
      </w:r>
    </w:p>
    <w:p w:rsidR="00290FFD" w:rsidRPr="00CF704F" w:rsidRDefault="005204DF" w:rsidP="00FD15C4">
      <w:pPr>
        <w:shd w:val="clear" w:color="auto" w:fill="FFFFFF"/>
        <w:autoSpaceDE w:val="0"/>
        <w:autoSpaceDN w:val="0"/>
        <w:adjustRightInd w:val="0"/>
        <w:rPr>
          <w:b/>
          <w:sz w:val="24"/>
          <w:szCs w:val="24"/>
        </w:rPr>
      </w:pPr>
      <w:r w:rsidRPr="00CF704F">
        <w:rPr>
          <w:b/>
          <w:sz w:val="24"/>
          <w:szCs w:val="24"/>
        </w:rPr>
        <w:t xml:space="preserve">Learning </w:t>
      </w:r>
      <w:r w:rsidR="00FD15C4" w:rsidRPr="00CF704F">
        <w:rPr>
          <w:b/>
          <w:sz w:val="24"/>
          <w:szCs w:val="24"/>
        </w:rPr>
        <w:t>Outcomes</w:t>
      </w:r>
      <w:r w:rsidR="00392CCA" w:rsidRPr="00CF704F">
        <w:rPr>
          <w:b/>
          <w:sz w:val="24"/>
          <w:szCs w:val="24"/>
        </w:rPr>
        <w:t xml:space="preserve"> </w:t>
      </w:r>
      <w:r w:rsidRPr="00CF704F">
        <w:rPr>
          <w:b/>
          <w:sz w:val="24"/>
          <w:szCs w:val="24"/>
        </w:rPr>
        <w:t>:</w:t>
      </w:r>
      <w:r w:rsidR="00392CCA" w:rsidRPr="00CF704F">
        <w:rPr>
          <w:b/>
          <w:sz w:val="24"/>
          <w:szCs w:val="24"/>
        </w:rPr>
        <w:t xml:space="preserve"> </w:t>
      </w:r>
    </w:p>
    <w:p w:rsidR="00290FFD" w:rsidRPr="00CF704F" w:rsidRDefault="00290FFD"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 xml:space="preserve">Students will be able to understand the origin and evolution of  concept of human rights – Greek Concept, Emanuel Kent- Hobbes, John Locke French Revolution   </w:t>
      </w:r>
    </w:p>
    <w:p w:rsidR="00290FFD" w:rsidRPr="00CF704F" w:rsidRDefault="009B4785"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Understand</w:t>
      </w:r>
      <w:r w:rsidR="00290FFD" w:rsidRPr="00CF704F">
        <w:rPr>
          <w:rFonts w:ascii="Times New Roman" w:hAnsi="Times New Roman"/>
          <w:sz w:val="24"/>
          <w:szCs w:val="24"/>
        </w:rPr>
        <w:t xml:space="preserve"> the refugee</w:t>
      </w:r>
      <w:r w:rsidR="00083181" w:rsidRPr="00CF704F">
        <w:rPr>
          <w:rFonts w:ascii="Times New Roman" w:hAnsi="Times New Roman"/>
          <w:sz w:val="24"/>
          <w:szCs w:val="24"/>
        </w:rPr>
        <w:t>s</w:t>
      </w:r>
      <w:r w:rsidR="00290FFD" w:rsidRPr="00CF704F">
        <w:rPr>
          <w:rFonts w:ascii="Times New Roman" w:hAnsi="Times New Roman"/>
          <w:sz w:val="24"/>
          <w:szCs w:val="24"/>
        </w:rPr>
        <w:t xml:space="preserve"> problem</w:t>
      </w:r>
      <w:r w:rsidRPr="00CF704F">
        <w:rPr>
          <w:rFonts w:ascii="Times New Roman" w:hAnsi="Times New Roman"/>
          <w:sz w:val="24"/>
          <w:szCs w:val="24"/>
        </w:rPr>
        <w:t>s</w:t>
      </w:r>
      <w:r w:rsidR="00290FFD" w:rsidRPr="00CF704F">
        <w:rPr>
          <w:rFonts w:ascii="Times New Roman" w:hAnsi="Times New Roman"/>
          <w:sz w:val="24"/>
          <w:szCs w:val="24"/>
        </w:rPr>
        <w:t xml:space="preserve"> after the second world war  including recent development in Syria and migration to Europe </w:t>
      </w:r>
    </w:p>
    <w:p w:rsidR="00290FFD" w:rsidRPr="00CF704F" w:rsidRDefault="009B4785" w:rsidP="00644D33">
      <w:pPr>
        <w:pStyle w:val="ListParagraph"/>
        <w:numPr>
          <w:ilvl w:val="0"/>
          <w:numId w:val="12"/>
        </w:numPr>
        <w:shd w:val="clear" w:color="auto" w:fill="FFFFFF"/>
        <w:autoSpaceDE w:val="0"/>
        <w:autoSpaceDN w:val="0"/>
        <w:adjustRightInd w:val="0"/>
        <w:jc w:val="both"/>
        <w:rPr>
          <w:rFonts w:ascii="Times New Roman" w:hAnsi="Times New Roman"/>
          <w:sz w:val="24"/>
          <w:szCs w:val="24"/>
        </w:rPr>
      </w:pPr>
      <w:r w:rsidRPr="00CF704F">
        <w:rPr>
          <w:rFonts w:ascii="Times New Roman" w:hAnsi="Times New Roman"/>
          <w:sz w:val="24"/>
          <w:szCs w:val="24"/>
        </w:rPr>
        <w:t>Understand</w:t>
      </w:r>
      <w:r w:rsidR="00290FFD" w:rsidRPr="00CF704F">
        <w:rPr>
          <w:rFonts w:ascii="Times New Roman" w:hAnsi="Times New Roman"/>
          <w:sz w:val="24"/>
          <w:szCs w:val="24"/>
        </w:rPr>
        <w:t xml:space="preserve"> the origin of terrorism</w:t>
      </w:r>
    </w:p>
    <w:p w:rsidR="003E6376" w:rsidRPr="00CF704F" w:rsidRDefault="00435FE2" w:rsidP="00644D33">
      <w:pPr>
        <w:pStyle w:val="ListParagraph"/>
        <w:numPr>
          <w:ilvl w:val="0"/>
          <w:numId w:val="12"/>
        </w:numPr>
        <w:shd w:val="clear" w:color="auto" w:fill="FFFFFF"/>
        <w:autoSpaceDE w:val="0"/>
        <w:autoSpaceDN w:val="0"/>
        <w:adjustRightInd w:val="0"/>
        <w:jc w:val="both"/>
        <w:rPr>
          <w:rFonts w:ascii="Times New Roman" w:hAnsi="Times New Roman"/>
          <w:b/>
          <w:sz w:val="24"/>
          <w:szCs w:val="24"/>
        </w:rPr>
      </w:pPr>
      <w:r w:rsidRPr="00CF704F">
        <w:rPr>
          <w:rFonts w:ascii="Times New Roman" w:hAnsi="Times New Roman"/>
          <w:sz w:val="24"/>
          <w:szCs w:val="24"/>
        </w:rPr>
        <w:t xml:space="preserve">Understand the </w:t>
      </w:r>
      <w:r w:rsidR="00290FFD" w:rsidRPr="00CF704F">
        <w:rPr>
          <w:rFonts w:ascii="Times New Roman" w:hAnsi="Times New Roman"/>
          <w:sz w:val="24"/>
          <w:szCs w:val="24"/>
        </w:rPr>
        <w:t>separatist movement in Asia- Kashmir problem in India- Baluchi Nationalism- Kurdish struggle for statehood.</w:t>
      </w:r>
    </w:p>
    <w:p w:rsidR="000F2F72" w:rsidRPr="00CF704F" w:rsidRDefault="000F2F72" w:rsidP="000F2F72">
      <w:pPr>
        <w:shd w:val="clear" w:color="auto" w:fill="FFFFFF"/>
        <w:autoSpaceDE w:val="0"/>
        <w:autoSpaceDN w:val="0"/>
        <w:adjustRightInd w:val="0"/>
        <w:rPr>
          <w:b/>
          <w:sz w:val="24"/>
          <w:szCs w:val="24"/>
        </w:rPr>
      </w:pPr>
      <w:r w:rsidRPr="00CF704F">
        <w:rPr>
          <w:b/>
          <w:sz w:val="24"/>
          <w:szCs w:val="24"/>
        </w:rPr>
        <w:t>Syllabus</w:t>
      </w:r>
    </w:p>
    <w:p w:rsidR="000F2F72" w:rsidRPr="00CF704F" w:rsidRDefault="000F2F72" w:rsidP="00644D33">
      <w:pPr>
        <w:shd w:val="clear" w:color="auto" w:fill="FFFFFF"/>
        <w:autoSpaceDE w:val="0"/>
        <w:autoSpaceDN w:val="0"/>
        <w:adjustRightInd w:val="0"/>
        <w:jc w:val="center"/>
        <w:rPr>
          <w:b/>
          <w:sz w:val="24"/>
          <w:szCs w:val="24"/>
        </w:rPr>
      </w:pPr>
      <w:r w:rsidRPr="00CF704F">
        <w:rPr>
          <w:b/>
          <w:sz w:val="24"/>
          <w:szCs w:val="24"/>
        </w:rPr>
        <w:t>Content</w:t>
      </w:r>
    </w:p>
    <w:p w:rsidR="007D0331" w:rsidRPr="00CF704F" w:rsidRDefault="007D0331" w:rsidP="00644D33">
      <w:pPr>
        <w:pStyle w:val="normal0"/>
        <w:widowControl w:val="0"/>
        <w:pBdr>
          <w:top w:val="nil"/>
          <w:left w:val="nil"/>
          <w:bottom w:val="nil"/>
          <w:right w:val="nil"/>
          <w:between w:val="nil"/>
        </w:pBdr>
        <w:ind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1. Human Rights :Origin, nature and evolution. Greek Concept – </w:t>
      </w:r>
    </w:p>
    <w:p w:rsidR="00147DB5" w:rsidRPr="00CF704F" w:rsidRDefault="007D0331" w:rsidP="00644D33">
      <w:pPr>
        <w:pStyle w:val="normal0"/>
        <w:widowControl w:val="0"/>
        <w:pBdr>
          <w:top w:val="nil"/>
          <w:left w:val="nil"/>
          <w:bottom w:val="nil"/>
          <w:right w:val="nil"/>
          <w:between w:val="nil"/>
        </w:pBdr>
        <w:ind w:left="27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Emanuel Kent -Hobbes, John Locke. French Revolution, Declaration of Rights of Men –Promotion of Human Rights under U.N.O. </w:t>
      </w:r>
    </w:p>
    <w:p w:rsidR="007D0331" w:rsidRPr="00CF704F" w:rsidRDefault="007D0331" w:rsidP="00644D33">
      <w:pPr>
        <w:pStyle w:val="normal0"/>
        <w:widowControl w:val="0"/>
        <w:pBdr>
          <w:top w:val="nil"/>
          <w:left w:val="nil"/>
          <w:bottom w:val="nil"/>
          <w:right w:val="nil"/>
          <w:between w:val="nil"/>
        </w:pBdr>
        <w:ind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2. Refugee Problem</w:t>
      </w:r>
      <w:r w:rsidR="00147DB5"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Nazi persecution – Jewish emigration – Settlement in Palestine </w:t>
      </w:r>
    </w:p>
    <w:p w:rsidR="00147DB5" w:rsidRPr="00CF704F" w:rsidRDefault="007D0331" w:rsidP="00644D33">
      <w:pPr>
        <w:pStyle w:val="normal0"/>
        <w:widowControl w:val="0"/>
        <w:pBdr>
          <w:top w:val="nil"/>
          <w:left w:val="nil"/>
          <w:bottom w:val="nil"/>
          <w:right w:val="nil"/>
          <w:between w:val="nil"/>
        </w:pBdr>
        <w:ind w:left="27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Post – world war -2 Scenario – Palestinian Refugee problem – Recent development in Syria-migration to Europe – Rohingya Refugees – Historical background and nature of the problem- Afghan refugees in Pakistan – Tamil Refugees fron Srilanka and Tibetian refugees.</w:t>
      </w:r>
    </w:p>
    <w:p w:rsidR="007D0331" w:rsidRPr="00CF704F" w:rsidRDefault="007D0331" w:rsidP="00644D33">
      <w:pPr>
        <w:pStyle w:val="normal0"/>
        <w:widowControl w:val="0"/>
        <w:pBdr>
          <w:top w:val="nil"/>
          <w:left w:val="nil"/>
          <w:bottom w:val="nil"/>
          <w:right w:val="nil"/>
          <w:between w:val="nil"/>
        </w:pBdr>
        <w:ind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3</w:t>
      </w:r>
      <w:r w:rsidR="00EB6E66"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 </w:t>
      </w:r>
      <w:r w:rsidRPr="00CF704F">
        <w:rPr>
          <w:rFonts w:ascii="Times New Roman" w:hAnsi="Times New Roman" w:cs="Times New Roman"/>
          <w:b/>
          <w:color w:val="000000"/>
          <w:sz w:val="24"/>
          <w:szCs w:val="24"/>
        </w:rPr>
        <w:t>Terrorism</w:t>
      </w:r>
      <w:r w:rsidRPr="00CF704F">
        <w:rPr>
          <w:rFonts w:ascii="Times New Roman" w:hAnsi="Times New Roman" w:cs="Times New Roman"/>
          <w:color w:val="000000"/>
          <w:sz w:val="24"/>
          <w:szCs w:val="24"/>
        </w:rPr>
        <w:t xml:space="preserve"> – Origin of terrorism – French Revolution - Neo- terr </w:t>
      </w:r>
    </w:p>
    <w:p w:rsidR="007D0331" w:rsidRPr="00CF704F" w:rsidRDefault="007D0331" w:rsidP="00644D33">
      <w:pPr>
        <w:pStyle w:val="normal0"/>
        <w:widowControl w:val="0"/>
        <w:pBdr>
          <w:top w:val="nil"/>
          <w:left w:val="nil"/>
          <w:bottom w:val="nil"/>
          <w:right w:val="nil"/>
          <w:between w:val="nil"/>
        </w:pBdr>
        <w:ind w:left="27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Orism –Irish Republican Army – Nationalism and Terrorism – Terrorism as an instrument of fighting against colonial regime </w:t>
      </w:r>
    </w:p>
    <w:p w:rsidR="007D0331" w:rsidRPr="00CF704F" w:rsidRDefault="007D0331" w:rsidP="00644D33">
      <w:pPr>
        <w:pStyle w:val="normal0"/>
        <w:widowControl w:val="0"/>
        <w:pBdr>
          <w:top w:val="nil"/>
          <w:left w:val="nil"/>
          <w:bottom w:val="nil"/>
          <w:right w:val="nil"/>
          <w:between w:val="nil"/>
        </w:pBdr>
        <w:ind w:left="27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Terrorism on global scale – 9/11 – War on Terrorism – Its limitations. </w:t>
      </w:r>
    </w:p>
    <w:p w:rsidR="007D0331" w:rsidRPr="00CF704F" w:rsidRDefault="007D0331" w:rsidP="00644D33">
      <w:pPr>
        <w:pStyle w:val="normal0"/>
        <w:widowControl w:val="0"/>
        <w:pBdr>
          <w:top w:val="nil"/>
          <w:left w:val="nil"/>
          <w:bottom w:val="nil"/>
          <w:right w:val="nil"/>
          <w:between w:val="nil"/>
        </w:pBdr>
        <w:ind w:left="450" w:right="-58" w:hanging="450"/>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4</w:t>
      </w:r>
      <w:r w:rsidR="00A862B7"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 Problem of Separatism in Asia –Kashmir Problem –Historical </w:t>
      </w:r>
    </w:p>
    <w:p w:rsidR="007D0331" w:rsidRPr="00CF704F" w:rsidRDefault="007D0331" w:rsidP="00644D33">
      <w:pPr>
        <w:pStyle w:val="normal0"/>
        <w:widowControl w:val="0"/>
        <w:pBdr>
          <w:top w:val="nil"/>
          <w:left w:val="nil"/>
          <w:bottom w:val="nil"/>
          <w:right w:val="nil"/>
          <w:between w:val="nil"/>
        </w:pBdr>
        <w:ind w:left="27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Legacy—Unghyr separatist movement in China—Baluchi </w:t>
      </w:r>
    </w:p>
    <w:p w:rsidR="007D0331" w:rsidRPr="00CF704F" w:rsidRDefault="007D0331" w:rsidP="00EB6E66">
      <w:pPr>
        <w:pStyle w:val="normal0"/>
        <w:widowControl w:val="0"/>
        <w:pBdr>
          <w:top w:val="nil"/>
          <w:left w:val="nil"/>
          <w:bottom w:val="nil"/>
          <w:right w:val="nil"/>
          <w:between w:val="nil"/>
        </w:pBdr>
        <w:ind w:left="270" w:right="-58"/>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Nationalism in Pakistan – Kurdish struggle for statehood </w:t>
      </w:r>
    </w:p>
    <w:p w:rsidR="00710B09" w:rsidRDefault="00710B09">
      <w:pPr>
        <w:spacing w:after="200" w:line="276" w:lineRule="auto"/>
        <w:rPr>
          <w:rFonts w:eastAsia="Arial"/>
          <w:b/>
          <w:color w:val="000000"/>
          <w:sz w:val="24"/>
          <w:szCs w:val="24"/>
        </w:rPr>
      </w:pPr>
      <w:r>
        <w:rPr>
          <w:b/>
          <w:color w:val="000000"/>
          <w:sz w:val="24"/>
          <w:szCs w:val="24"/>
        </w:rPr>
        <w:br w:type="page"/>
      </w:r>
    </w:p>
    <w:p w:rsidR="007D0331" w:rsidRPr="00CF704F" w:rsidRDefault="00644D33" w:rsidP="00710B09">
      <w:pPr>
        <w:pStyle w:val="normal0"/>
        <w:widowControl w:val="0"/>
        <w:pBdr>
          <w:top w:val="nil"/>
          <w:left w:val="nil"/>
          <w:bottom w:val="nil"/>
          <w:right w:val="nil"/>
          <w:between w:val="nil"/>
        </w:pBdr>
        <w:spacing w:line="360" w:lineRule="auto"/>
        <w:ind w:right="-58"/>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Books for reference</w:t>
      </w:r>
      <w:r w:rsidR="00EB6E66" w:rsidRPr="00CF704F">
        <w:rPr>
          <w:rFonts w:ascii="Times New Roman" w:hAnsi="Times New Roman" w:cs="Times New Roman"/>
          <w:b/>
          <w:color w:val="000000"/>
          <w:sz w:val="24"/>
          <w:szCs w:val="24"/>
        </w:rPr>
        <w:t>:</w:t>
      </w:r>
    </w:p>
    <w:p w:rsidR="003E416C" w:rsidRPr="00CF704F" w:rsidRDefault="003E416C"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Burke</w:t>
      </w:r>
      <w:r w:rsidR="006845E2"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 Jason</w:t>
      </w:r>
      <w:r w:rsidR="001D43F6" w:rsidRPr="00CF704F">
        <w:rPr>
          <w:rFonts w:ascii="Times New Roman" w:hAnsi="Times New Roman" w:cs="Times New Roman"/>
          <w:color w:val="000000"/>
          <w:sz w:val="24"/>
          <w:szCs w:val="24"/>
        </w:rPr>
        <w:t>,</w:t>
      </w:r>
      <w:r w:rsidR="00EB6E66" w:rsidRPr="00CF704F">
        <w:rPr>
          <w:rFonts w:ascii="Times New Roman" w:hAnsi="Times New Roman" w:cs="Times New Roman"/>
          <w:color w:val="000000"/>
          <w:sz w:val="24"/>
          <w:szCs w:val="24"/>
        </w:rPr>
        <w:t xml:space="preserve"> </w:t>
      </w:r>
      <w:r w:rsidR="007D0331" w:rsidRPr="00CF704F">
        <w:rPr>
          <w:rFonts w:ascii="Times New Roman" w:hAnsi="Times New Roman" w:cs="Times New Roman"/>
          <w:color w:val="000000"/>
          <w:sz w:val="24"/>
          <w:szCs w:val="24"/>
        </w:rPr>
        <w:t xml:space="preserve">The new threat from Islamic militancy </w:t>
      </w:r>
      <w:r w:rsidRPr="00CF704F">
        <w:rPr>
          <w:rFonts w:ascii="Times New Roman" w:hAnsi="Times New Roman" w:cs="Times New Roman"/>
          <w:color w:val="000000"/>
          <w:sz w:val="24"/>
          <w:szCs w:val="24"/>
        </w:rPr>
        <w:t xml:space="preserve"> </w:t>
      </w:r>
    </w:p>
    <w:p w:rsidR="007D0331" w:rsidRPr="00CF704F" w:rsidRDefault="003E416C"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Sacks</w:t>
      </w:r>
      <w:r w:rsidR="006845E2"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 Jonathan.</w:t>
      </w:r>
      <w:r w:rsidR="007D0331" w:rsidRPr="00CF704F">
        <w:rPr>
          <w:rFonts w:ascii="Times New Roman" w:hAnsi="Times New Roman" w:cs="Times New Roman"/>
          <w:color w:val="000000"/>
          <w:sz w:val="24"/>
          <w:szCs w:val="24"/>
        </w:rPr>
        <w:t xml:space="preserve"> </w:t>
      </w:r>
      <w:r w:rsidRPr="00CF704F">
        <w:rPr>
          <w:rFonts w:ascii="Times New Roman" w:hAnsi="Times New Roman" w:cs="Times New Roman"/>
          <w:color w:val="000000"/>
          <w:sz w:val="24"/>
          <w:szCs w:val="24"/>
        </w:rPr>
        <w:t xml:space="preserve"> </w:t>
      </w:r>
      <w:r w:rsidR="007D0331" w:rsidRPr="00CF704F">
        <w:rPr>
          <w:rFonts w:ascii="Times New Roman" w:hAnsi="Times New Roman" w:cs="Times New Roman"/>
          <w:color w:val="000000"/>
          <w:sz w:val="24"/>
          <w:szCs w:val="24"/>
        </w:rPr>
        <w:t xml:space="preserve">Not in God’s Name: Confronting Religious violence </w:t>
      </w:r>
    </w:p>
    <w:p w:rsidR="007D0331" w:rsidRPr="00CF704F" w:rsidRDefault="003E416C"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Loescher a</w:t>
      </w:r>
      <w:r w:rsidR="006845E2" w:rsidRPr="00CF704F">
        <w:rPr>
          <w:rFonts w:ascii="Times New Roman" w:hAnsi="Times New Roman" w:cs="Times New Roman"/>
          <w:color w:val="000000"/>
          <w:sz w:val="24"/>
          <w:szCs w:val="24"/>
        </w:rPr>
        <w:t>.</w:t>
      </w:r>
      <w:r w:rsidRPr="00CF704F">
        <w:rPr>
          <w:rFonts w:ascii="Times New Roman" w:hAnsi="Times New Roman" w:cs="Times New Roman"/>
          <w:color w:val="000000"/>
          <w:sz w:val="24"/>
          <w:szCs w:val="24"/>
        </w:rPr>
        <w:t xml:space="preserve"> Gill and</w:t>
      </w:r>
      <w:r w:rsidR="006845E2" w:rsidRPr="00CF704F">
        <w:rPr>
          <w:rFonts w:ascii="Times New Roman" w:hAnsi="Times New Roman" w:cs="Times New Roman"/>
          <w:color w:val="000000"/>
          <w:sz w:val="24"/>
          <w:szCs w:val="24"/>
        </w:rPr>
        <w:t xml:space="preserve"> Loescher.</w:t>
      </w:r>
      <w:r w:rsidR="00EB6E66" w:rsidRPr="00CF704F">
        <w:rPr>
          <w:rFonts w:ascii="Times New Roman" w:hAnsi="Times New Roman" w:cs="Times New Roman"/>
          <w:color w:val="000000"/>
          <w:sz w:val="24"/>
          <w:szCs w:val="24"/>
        </w:rPr>
        <w:t xml:space="preserve"> </w:t>
      </w:r>
      <w:r w:rsidR="006845E2" w:rsidRPr="00CF704F">
        <w:rPr>
          <w:rFonts w:ascii="Times New Roman" w:hAnsi="Times New Roman" w:cs="Times New Roman"/>
          <w:color w:val="000000"/>
          <w:sz w:val="24"/>
          <w:szCs w:val="24"/>
        </w:rPr>
        <w:t>Ann</w:t>
      </w:r>
      <w:r w:rsidRPr="00CF704F">
        <w:rPr>
          <w:rFonts w:ascii="Times New Roman" w:hAnsi="Times New Roman" w:cs="Times New Roman"/>
          <w:color w:val="000000"/>
          <w:sz w:val="24"/>
          <w:szCs w:val="24"/>
        </w:rPr>
        <w:t xml:space="preserve"> Dull . </w:t>
      </w:r>
      <w:r w:rsidR="007D0331" w:rsidRPr="00CF704F">
        <w:rPr>
          <w:rFonts w:ascii="Times New Roman" w:hAnsi="Times New Roman" w:cs="Times New Roman"/>
          <w:color w:val="000000"/>
          <w:sz w:val="24"/>
          <w:szCs w:val="24"/>
        </w:rPr>
        <w:t xml:space="preserve">The Global Refugee Crisis : A REFERENCE HAND BOOK   </w:t>
      </w:r>
    </w:p>
    <w:p w:rsidR="007D0331" w:rsidRPr="00CF704F" w:rsidRDefault="007D0331"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Rejecting Re</w:t>
      </w:r>
      <w:r w:rsidR="00EB6E66" w:rsidRPr="00CF704F">
        <w:rPr>
          <w:rFonts w:ascii="Times New Roman" w:hAnsi="Times New Roman" w:cs="Times New Roman"/>
          <w:color w:val="000000"/>
          <w:sz w:val="24"/>
          <w:szCs w:val="24"/>
        </w:rPr>
        <w:t>fugees : Political Asylum in 21</w:t>
      </w:r>
      <w:r w:rsidRPr="00CF704F">
        <w:rPr>
          <w:rFonts w:ascii="Times New Roman" w:hAnsi="Times New Roman" w:cs="Times New Roman"/>
          <w:color w:val="000000"/>
          <w:sz w:val="24"/>
          <w:szCs w:val="24"/>
        </w:rPr>
        <w:t xml:space="preserve">st century. </w:t>
      </w:r>
    </w:p>
    <w:p w:rsidR="007D0331" w:rsidRPr="00CF704F" w:rsidRDefault="00EA59EF"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Donnely </w:t>
      </w:r>
      <w:r w:rsidR="006845E2" w:rsidRPr="00CF704F">
        <w:rPr>
          <w:rFonts w:ascii="Times New Roman" w:hAnsi="Times New Roman" w:cs="Times New Roman"/>
          <w:color w:val="000000"/>
          <w:sz w:val="24"/>
          <w:szCs w:val="24"/>
        </w:rPr>
        <w:t>.</w:t>
      </w:r>
      <w:r w:rsidR="00EB6E66" w:rsidRPr="00CF704F">
        <w:rPr>
          <w:rFonts w:ascii="Times New Roman" w:hAnsi="Times New Roman" w:cs="Times New Roman"/>
          <w:color w:val="000000"/>
          <w:sz w:val="24"/>
          <w:szCs w:val="24"/>
        </w:rPr>
        <w:t xml:space="preserve"> Jack. </w:t>
      </w:r>
      <w:r w:rsidR="007D0331" w:rsidRPr="00CF704F">
        <w:rPr>
          <w:rFonts w:ascii="Times New Roman" w:hAnsi="Times New Roman" w:cs="Times New Roman"/>
          <w:color w:val="000000"/>
          <w:sz w:val="24"/>
          <w:szCs w:val="24"/>
        </w:rPr>
        <w:t xml:space="preserve">Universal human rights in theory and practice  </w:t>
      </w:r>
    </w:p>
    <w:p w:rsidR="0044243C" w:rsidRPr="00CF704F" w:rsidRDefault="006845E2"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Easterly. William</w:t>
      </w:r>
      <w:r w:rsidR="0044243C" w:rsidRPr="00CF704F">
        <w:rPr>
          <w:rFonts w:ascii="Times New Roman" w:hAnsi="Times New Roman" w:cs="Times New Roman"/>
          <w:color w:val="000000"/>
          <w:sz w:val="24"/>
          <w:szCs w:val="24"/>
        </w:rPr>
        <w:t>.</w:t>
      </w:r>
      <w:r w:rsidR="007D0331" w:rsidRPr="00CF704F">
        <w:rPr>
          <w:rFonts w:ascii="Times New Roman" w:hAnsi="Times New Roman" w:cs="Times New Roman"/>
          <w:color w:val="000000"/>
          <w:sz w:val="24"/>
          <w:szCs w:val="24"/>
        </w:rPr>
        <w:t>Tyranny of Experts</w:t>
      </w:r>
    </w:p>
    <w:p w:rsidR="007D0331" w:rsidRPr="00CF704F" w:rsidRDefault="0044243C"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Ghai. K.K  Ind</w:t>
      </w:r>
      <w:r w:rsidR="007D0331" w:rsidRPr="00CF704F">
        <w:rPr>
          <w:rFonts w:ascii="Times New Roman" w:hAnsi="Times New Roman" w:cs="Times New Roman"/>
          <w:color w:val="000000"/>
          <w:sz w:val="24"/>
          <w:szCs w:val="24"/>
        </w:rPr>
        <w:t>ian constitution and Human Rights</w:t>
      </w:r>
      <w:r w:rsidRPr="00CF704F">
        <w:rPr>
          <w:rFonts w:ascii="Times New Roman" w:hAnsi="Times New Roman" w:cs="Times New Roman"/>
          <w:color w:val="000000"/>
          <w:sz w:val="24"/>
          <w:szCs w:val="24"/>
        </w:rPr>
        <w:t xml:space="preserve"> </w:t>
      </w:r>
    </w:p>
    <w:p w:rsidR="007D0331" w:rsidRDefault="0044243C" w:rsidP="00644D33">
      <w:pPr>
        <w:pStyle w:val="normal0"/>
        <w:widowControl w:val="0"/>
        <w:numPr>
          <w:ilvl w:val="0"/>
          <w:numId w:val="17"/>
        </w:numPr>
        <w:pBdr>
          <w:top w:val="nil"/>
          <w:left w:val="nil"/>
          <w:bottom w:val="nil"/>
          <w:right w:val="nil"/>
          <w:between w:val="nil"/>
        </w:pBdr>
        <w:spacing w:line="300" w:lineRule="auto"/>
        <w:ind w:left="630" w:right="-58"/>
        <w:jc w:val="both"/>
        <w:rPr>
          <w:rFonts w:ascii="Times New Roman" w:hAnsi="Times New Roman" w:cs="Times New Roman"/>
          <w:color w:val="000000"/>
          <w:sz w:val="24"/>
          <w:szCs w:val="24"/>
        </w:rPr>
      </w:pPr>
      <w:r w:rsidRPr="00CF704F">
        <w:rPr>
          <w:rFonts w:ascii="Times New Roman" w:hAnsi="Times New Roman" w:cs="Times New Roman"/>
          <w:color w:val="000000"/>
          <w:sz w:val="24"/>
          <w:szCs w:val="24"/>
        </w:rPr>
        <w:t xml:space="preserve">Sorabjee. Soli. </w:t>
      </w:r>
      <w:r w:rsidR="007D0331" w:rsidRPr="00CF704F">
        <w:rPr>
          <w:rFonts w:ascii="Times New Roman" w:hAnsi="Times New Roman" w:cs="Times New Roman"/>
          <w:color w:val="000000"/>
          <w:sz w:val="24"/>
          <w:szCs w:val="24"/>
        </w:rPr>
        <w:t>World of all Human Rights Soli .</w:t>
      </w:r>
      <w:r w:rsidR="00EB6E66" w:rsidRPr="00CF704F">
        <w:rPr>
          <w:rFonts w:ascii="Times New Roman" w:hAnsi="Times New Roman" w:cs="Times New Roman"/>
          <w:color w:val="000000"/>
          <w:sz w:val="24"/>
          <w:szCs w:val="24"/>
        </w:rPr>
        <w:t xml:space="preserve"> </w:t>
      </w:r>
      <w:r w:rsidR="007D0331" w:rsidRPr="00CF704F">
        <w:rPr>
          <w:rFonts w:ascii="Times New Roman" w:hAnsi="Times New Roman" w:cs="Times New Roman"/>
          <w:color w:val="000000"/>
          <w:sz w:val="24"/>
          <w:szCs w:val="24"/>
        </w:rPr>
        <w:t>A.</w:t>
      </w:r>
      <w:r w:rsidR="00EB6E66" w:rsidRPr="00CF704F">
        <w:rPr>
          <w:rFonts w:ascii="Times New Roman" w:hAnsi="Times New Roman" w:cs="Times New Roman"/>
          <w:color w:val="000000"/>
          <w:sz w:val="24"/>
          <w:szCs w:val="24"/>
        </w:rPr>
        <w:t xml:space="preserve"> </w:t>
      </w:r>
      <w:r w:rsidR="007D0331" w:rsidRPr="00CF704F">
        <w:rPr>
          <w:rFonts w:ascii="Times New Roman" w:hAnsi="Times New Roman" w:cs="Times New Roman"/>
          <w:color w:val="000000"/>
          <w:sz w:val="24"/>
          <w:szCs w:val="24"/>
        </w:rPr>
        <w:t>Sorabjee</w:t>
      </w:r>
    </w:p>
    <w:p w:rsidR="00710B09" w:rsidRDefault="00710B09">
      <w:pPr>
        <w:spacing w:after="200" w:line="276" w:lineRule="auto"/>
        <w:rPr>
          <w:rFonts w:eastAsia="Arial"/>
          <w:color w:val="000000"/>
          <w:sz w:val="24"/>
          <w:szCs w:val="24"/>
        </w:rPr>
      </w:pPr>
      <w:r>
        <w:rPr>
          <w:color w:val="000000"/>
          <w:sz w:val="24"/>
          <w:szCs w:val="24"/>
        </w:rPr>
        <w:br w:type="page"/>
      </w:r>
    </w:p>
    <w:p w:rsidR="00710B09" w:rsidRPr="00CF704F" w:rsidRDefault="00710B09" w:rsidP="00710B09">
      <w:pPr>
        <w:jc w:val="center"/>
        <w:rPr>
          <w:b/>
          <w:sz w:val="32"/>
        </w:rPr>
      </w:pPr>
      <w:r w:rsidRPr="00CF704F">
        <w:rPr>
          <w:b/>
          <w:sz w:val="32"/>
        </w:rPr>
        <w:lastRenderedPageBreak/>
        <w:t>SDM College (Autonomous), Ujire</w:t>
      </w:r>
    </w:p>
    <w:p w:rsidR="00710B09" w:rsidRPr="00CF704F" w:rsidRDefault="00710B09" w:rsidP="00710B09">
      <w:pPr>
        <w:jc w:val="center"/>
        <w:rPr>
          <w:b/>
          <w:sz w:val="32"/>
        </w:rPr>
      </w:pPr>
      <w:r w:rsidRPr="00CF704F">
        <w:rPr>
          <w:b/>
          <w:sz w:val="32"/>
        </w:rPr>
        <w:t>Choice Based Credit System</w:t>
      </w:r>
    </w:p>
    <w:p w:rsidR="00710B09" w:rsidRDefault="00710B09" w:rsidP="00710B09">
      <w:pPr>
        <w:jc w:val="center"/>
        <w:rPr>
          <w:b/>
          <w:sz w:val="32"/>
        </w:rPr>
      </w:pPr>
      <w:r w:rsidRPr="00CF704F">
        <w:rPr>
          <w:b/>
          <w:sz w:val="32"/>
        </w:rPr>
        <w:t>HISTORY</w:t>
      </w:r>
    </w:p>
    <w:p w:rsidR="00710B09" w:rsidRDefault="00710B09" w:rsidP="00710B09">
      <w:pPr>
        <w:ind w:left="2520"/>
        <w:jc w:val="both"/>
        <w:rPr>
          <w:b/>
          <w:sz w:val="32"/>
        </w:rPr>
      </w:pPr>
    </w:p>
    <w:p w:rsidR="00710B09" w:rsidRPr="00CF704F" w:rsidRDefault="00710B09" w:rsidP="00710B09">
      <w:pPr>
        <w:ind w:left="2520"/>
        <w:jc w:val="both"/>
        <w:rPr>
          <w:b/>
        </w:rPr>
      </w:pPr>
    </w:p>
    <w:p w:rsidR="00710B09" w:rsidRPr="00CF704F" w:rsidRDefault="00710B09" w:rsidP="00710B09">
      <w:pPr>
        <w:ind w:left="360"/>
        <w:jc w:val="center"/>
        <w:rPr>
          <w:b/>
          <w:bCs/>
          <w:sz w:val="40"/>
        </w:rPr>
      </w:pPr>
      <w:r w:rsidRPr="00CF704F">
        <w:rPr>
          <w:b/>
          <w:bCs/>
          <w:sz w:val="40"/>
        </w:rPr>
        <w:t>PATTERN OF QUESTION PAPER</w:t>
      </w:r>
    </w:p>
    <w:p w:rsidR="00710B09" w:rsidRPr="00CF704F" w:rsidRDefault="00710B09" w:rsidP="00710B09">
      <w:pPr>
        <w:ind w:left="360"/>
        <w:jc w:val="center"/>
        <w:rPr>
          <w:b/>
          <w:bCs/>
          <w:sz w:val="40"/>
        </w:rPr>
      </w:pPr>
    </w:p>
    <w:p w:rsidR="00710B09" w:rsidRPr="00CF704F" w:rsidRDefault="00710B09" w:rsidP="00710B09">
      <w:pPr>
        <w:pStyle w:val="Heading4"/>
        <w:numPr>
          <w:ilvl w:val="0"/>
          <w:numId w:val="0"/>
        </w:numPr>
        <w:jc w:val="left"/>
        <w:rPr>
          <w:rFonts w:ascii="Times New Roman" w:hAnsi="Times New Roman"/>
          <w:b w:val="0"/>
          <w:bCs/>
          <w:sz w:val="24"/>
        </w:rPr>
      </w:pPr>
    </w:p>
    <w:p w:rsidR="00710B09" w:rsidRPr="00CF704F" w:rsidRDefault="00710B09" w:rsidP="00710B09">
      <w:pPr>
        <w:pStyle w:val="Heading4"/>
        <w:numPr>
          <w:ilvl w:val="0"/>
          <w:numId w:val="0"/>
        </w:numPr>
        <w:jc w:val="left"/>
        <w:rPr>
          <w:rFonts w:ascii="Times New Roman" w:hAnsi="Times New Roman"/>
          <w:b w:val="0"/>
          <w:bCs/>
          <w:sz w:val="24"/>
        </w:rPr>
      </w:pPr>
      <w:r w:rsidRPr="00CF704F">
        <w:rPr>
          <w:rFonts w:ascii="Times New Roman" w:hAnsi="Times New Roman"/>
          <w:b w:val="0"/>
          <w:bCs/>
          <w:sz w:val="24"/>
        </w:rPr>
        <w:t>Time: 3 Hours</w:t>
      </w:r>
      <w:r w:rsidRPr="00CF704F">
        <w:rPr>
          <w:rFonts w:ascii="Times New Roman" w:hAnsi="Times New Roman"/>
          <w:b w:val="0"/>
          <w:bCs/>
          <w:sz w:val="24"/>
        </w:rPr>
        <w:tab/>
      </w:r>
      <w:r w:rsidRPr="00CF704F">
        <w:rPr>
          <w:rFonts w:ascii="Times New Roman" w:hAnsi="Times New Roman"/>
          <w:b w:val="0"/>
          <w:bCs/>
          <w:sz w:val="24"/>
        </w:rPr>
        <w:tab/>
      </w:r>
      <w:r w:rsidRPr="00CF704F">
        <w:rPr>
          <w:rFonts w:ascii="Times New Roman" w:hAnsi="Times New Roman"/>
          <w:b w:val="0"/>
          <w:bCs/>
          <w:sz w:val="24"/>
        </w:rPr>
        <w:tab/>
        <w:t xml:space="preserve">              </w:t>
      </w:r>
      <w:r w:rsidRPr="00CF704F">
        <w:rPr>
          <w:rFonts w:ascii="Times New Roman" w:hAnsi="Times New Roman"/>
          <w:b w:val="0"/>
          <w:bCs/>
          <w:sz w:val="24"/>
        </w:rPr>
        <w:tab/>
      </w:r>
      <w:r w:rsidRPr="00CF704F">
        <w:rPr>
          <w:rFonts w:ascii="Times New Roman" w:hAnsi="Times New Roman"/>
          <w:b w:val="0"/>
          <w:bCs/>
          <w:sz w:val="24"/>
        </w:rPr>
        <w:tab/>
        <w:t xml:space="preserve">                                      Max. Marks: 120</w:t>
      </w:r>
    </w:p>
    <w:p w:rsidR="00710B09" w:rsidRPr="00CF704F" w:rsidRDefault="00710B09" w:rsidP="00710B09">
      <w:pPr>
        <w:rPr>
          <w:sz w:val="12"/>
        </w:rPr>
      </w:pPr>
    </w:p>
    <w:p w:rsidR="00710B09" w:rsidRPr="00CF704F" w:rsidRDefault="00710B09" w:rsidP="00710B09"/>
    <w:p w:rsidR="00710B09" w:rsidRPr="00CF704F" w:rsidRDefault="00710B09" w:rsidP="00710B09">
      <w:pPr>
        <w:pStyle w:val="Heading3"/>
        <w:rPr>
          <w:rFonts w:ascii="Times New Roman" w:hAnsi="Times New Roman"/>
          <w:sz w:val="26"/>
          <w:szCs w:val="26"/>
        </w:rPr>
      </w:pPr>
      <w:r w:rsidRPr="00CF704F">
        <w:rPr>
          <w:rFonts w:ascii="Times New Roman" w:hAnsi="Times New Roman"/>
          <w:sz w:val="26"/>
          <w:szCs w:val="26"/>
        </w:rPr>
        <w:t>SECTION – A</w:t>
      </w:r>
    </w:p>
    <w:p w:rsidR="00710B09" w:rsidRPr="00CF704F" w:rsidRDefault="00710B09" w:rsidP="00710B09">
      <w:pPr>
        <w:jc w:val="both"/>
        <w:rPr>
          <w:sz w:val="26"/>
          <w:szCs w:val="26"/>
        </w:rPr>
      </w:pPr>
      <w:r w:rsidRPr="00CF704F">
        <w:rPr>
          <w:sz w:val="26"/>
          <w:szCs w:val="26"/>
        </w:rPr>
        <w:t>I.  Answer any 5 out of the 6 given in about one page each</w:t>
      </w:r>
      <w:r w:rsidRPr="00CF704F">
        <w:rPr>
          <w:sz w:val="26"/>
          <w:szCs w:val="26"/>
        </w:rPr>
        <w:tab/>
      </w:r>
      <w:r w:rsidRPr="00CF704F">
        <w:rPr>
          <w:sz w:val="26"/>
          <w:szCs w:val="26"/>
        </w:rPr>
        <w:tab/>
      </w:r>
      <w:r w:rsidRPr="00CF704F">
        <w:rPr>
          <w:sz w:val="26"/>
          <w:szCs w:val="26"/>
        </w:rPr>
        <w:tab/>
        <w:t>6x5=30</w:t>
      </w:r>
    </w:p>
    <w:p w:rsidR="00710B09" w:rsidRPr="00CF704F" w:rsidRDefault="00710B09" w:rsidP="00710B09">
      <w:pPr>
        <w:jc w:val="both"/>
        <w:rPr>
          <w:sz w:val="26"/>
          <w:szCs w:val="26"/>
        </w:rPr>
      </w:pPr>
    </w:p>
    <w:p w:rsidR="00710B09" w:rsidRPr="00CF704F" w:rsidRDefault="00710B09" w:rsidP="00710B09">
      <w:pPr>
        <w:jc w:val="both"/>
        <w:rPr>
          <w:sz w:val="26"/>
          <w:szCs w:val="26"/>
        </w:rPr>
      </w:pPr>
    </w:p>
    <w:p w:rsidR="00710B09" w:rsidRPr="00CF704F" w:rsidRDefault="00710B09" w:rsidP="00710B09">
      <w:pPr>
        <w:pStyle w:val="Heading3"/>
        <w:rPr>
          <w:rFonts w:ascii="Times New Roman" w:hAnsi="Times New Roman"/>
          <w:sz w:val="26"/>
          <w:szCs w:val="26"/>
        </w:rPr>
      </w:pPr>
      <w:r w:rsidRPr="00CF704F">
        <w:rPr>
          <w:rFonts w:ascii="Times New Roman" w:hAnsi="Times New Roman"/>
          <w:sz w:val="26"/>
          <w:szCs w:val="26"/>
        </w:rPr>
        <w:t>SECTION – B</w:t>
      </w:r>
    </w:p>
    <w:p w:rsidR="00710B09" w:rsidRPr="00CF704F" w:rsidRDefault="00710B09" w:rsidP="00710B09">
      <w:pPr>
        <w:pStyle w:val="Heading4"/>
        <w:numPr>
          <w:ilvl w:val="0"/>
          <w:numId w:val="0"/>
        </w:numPr>
        <w:ind w:left="360" w:hanging="360"/>
        <w:jc w:val="left"/>
        <w:rPr>
          <w:rFonts w:ascii="Times New Roman" w:hAnsi="Times New Roman"/>
          <w:b w:val="0"/>
          <w:sz w:val="26"/>
          <w:szCs w:val="26"/>
        </w:rPr>
      </w:pPr>
      <w:r w:rsidRPr="00CF704F">
        <w:rPr>
          <w:rFonts w:ascii="Times New Roman" w:hAnsi="Times New Roman"/>
          <w:b w:val="0"/>
          <w:sz w:val="26"/>
          <w:szCs w:val="26"/>
        </w:rPr>
        <w:t xml:space="preserve"> II. Answer any 3 out of the 4 given in about two pages each</w:t>
      </w:r>
      <w:r w:rsidRPr="00CF704F">
        <w:rPr>
          <w:rFonts w:ascii="Times New Roman" w:hAnsi="Times New Roman"/>
          <w:b w:val="0"/>
          <w:sz w:val="26"/>
          <w:szCs w:val="26"/>
        </w:rPr>
        <w:tab/>
      </w:r>
      <w:r w:rsidRPr="00CF704F">
        <w:rPr>
          <w:rFonts w:ascii="Times New Roman" w:hAnsi="Times New Roman"/>
          <w:b w:val="0"/>
          <w:sz w:val="26"/>
          <w:szCs w:val="26"/>
        </w:rPr>
        <w:tab/>
        <w:t xml:space="preserve">          10x3=30</w:t>
      </w:r>
    </w:p>
    <w:p w:rsidR="00710B09" w:rsidRPr="00CF704F" w:rsidRDefault="00710B09" w:rsidP="00710B09">
      <w:pPr>
        <w:ind w:left="360" w:hanging="360"/>
        <w:rPr>
          <w:sz w:val="26"/>
          <w:szCs w:val="26"/>
        </w:rPr>
      </w:pPr>
      <w:r w:rsidRPr="00CF704F">
        <w:rPr>
          <w:sz w:val="26"/>
          <w:szCs w:val="26"/>
        </w:rPr>
        <w:t xml:space="preserve">  </w:t>
      </w:r>
    </w:p>
    <w:p w:rsidR="00710B09" w:rsidRPr="00CF704F" w:rsidRDefault="00710B09" w:rsidP="00710B09">
      <w:pPr>
        <w:ind w:left="360" w:hanging="360"/>
        <w:rPr>
          <w:sz w:val="26"/>
          <w:szCs w:val="26"/>
        </w:rPr>
      </w:pPr>
    </w:p>
    <w:p w:rsidR="00710B09" w:rsidRPr="00CF704F" w:rsidRDefault="00710B09" w:rsidP="00710B09">
      <w:pPr>
        <w:pStyle w:val="Heading3"/>
        <w:ind w:left="360" w:hanging="360"/>
        <w:rPr>
          <w:rFonts w:ascii="Times New Roman" w:hAnsi="Times New Roman"/>
        </w:rPr>
      </w:pPr>
      <w:r w:rsidRPr="00CF704F">
        <w:rPr>
          <w:rFonts w:ascii="Times New Roman" w:hAnsi="Times New Roman"/>
        </w:rPr>
        <w:t>SECTION – C</w:t>
      </w:r>
    </w:p>
    <w:p w:rsidR="00710B09" w:rsidRPr="00CF704F" w:rsidRDefault="00710B09" w:rsidP="00710B09">
      <w:pPr>
        <w:pStyle w:val="Heading3"/>
        <w:jc w:val="left"/>
        <w:rPr>
          <w:rFonts w:ascii="Times New Roman" w:hAnsi="Times New Roman"/>
          <w:b w:val="0"/>
          <w:sz w:val="26"/>
          <w:szCs w:val="26"/>
        </w:rPr>
      </w:pPr>
      <w:r w:rsidRPr="00CF704F">
        <w:rPr>
          <w:rFonts w:ascii="Times New Roman" w:hAnsi="Times New Roman"/>
          <w:b w:val="0"/>
          <w:sz w:val="26"/>
          <w:szCs w:val="26"/>
        </w:rPr>
        <w:t xml:space="preserve">III.  Answer any 2 out of the 3 given each in about 3-4 pages </w:t>
      </w:r>
      <w:r w:rsidRPr="00CF704F">
        <w:rPr>
          <w:rFonts w:ascii="Times New Roman" w:hAnsi="Times New Roman"/>
          <w:b w:val="0"/>
          <w:sz w:val="26"/>
          <w:szCs w:val="26"/>
        </w:rPr>
        <w:tab/>
        <w:t xml:space="preserve">                      15x2=30</w:t>
      </w:r>
    </w:p>
    <w:p w:rsidR="00710B09" w:rsidRPr="00CF704F" w:rsidRDefault="00710B09" w:rsidP="00710B09"/>
    <w:p w:rsidR="00710B09" w:rsidRPr="00CF704F" w:rsidRDefault="00710B09" w:rsidP="00710B09">
      <w:pPr>
        <w:ind w:left="360" w:hanging="360"/>
        <w:rPr>
          <w:sz w:val="26"/>
          <w:szCs w:val="26"/>
        </w:rPr>
      </w:pPr>
      <w:r w:rsidRPr="00CF704F">
        <w:rPr>
          <w:sz w:val="26"/>
          <w:szCs w:val="26"/>
        </w:rPr>
        <w:t xml:space="preserve">     </w:t>
      </w:r>
      <w:r w:rsidRPr="00CF704F">
        <w:rPr>
          <w:sz w:val="26"/>
          <w:szCs w:val="26"/>
        </w:rPr>
        <w:tab/>
      </w:r>
    </w:p>
    <w:p w:rsidR="00710B09" w:rsidRPr="00CF704F" w:rsidRDefault="00710B09" w:rsidP="00710B09">
      <w:pPr>
        <w:pStyle w:val="Heading3"/>
        <w:rPr>
          <w:rFonts w:ascii="Times New Roman" w:hAnsi="Times New Roman"/>
          <w:sz w:val="26"/>
          <w:szCs w:val="26"/>
        </w:rPr>
      </w:pPr>
      <w:r w:rsidRPr="00CF704F">
        <w:rPr>
          <w:rFonts w:ascii="Times New Roman" w:hAnsi="Times New Roman"/>
          <w:sz w:val="26"/>
          <w:szCs w:val="26"/>
        </w:rPr>
        <w:t>SECTION – D</w:t>
      </w:r>
    </w:p>
    <w:p w:rsidR="00710B09" w:rsidRPr="00CF704F" w:rsidRDefault="00710B09" w:rsidP="00710B09">
      <w:pPr>
        <w:rPr>
          <w:sz w:val="26"/>
          <w:szCs w:val="26"/>
        </w:rPr>
      </w:pPr>
      <w:r w:rsidRPr="00CF704F">
        <w:rPr>
          <w:sz w:val="26"/>
          <w:szCs w:val="26"/>
        </w:rPr>
        <w:t>IV.  Mark the following on the outline map provided</w:t>
      </w:r>
      <w:r w:rsidRPr="00CF704F">
        <w:rPr>
          <w:sz w:val="26"/>
          <w:szCs w:val="26"/>
        </w:rPr>
        <w:tab/>
      </w:r>
      <w:r w:rsidRPr="00CF704F">
        <w:rPr>
          <w:sz w:val="26"/>
          <w:szCs w:val="26"/>
        </w:rPr>
        <w:tab/>
      </w:r>
      <w:r w:rsidRPr="00CF704F">
        <w:rPr>
          <w:sz w:val="26"/>
          <w:szCs w:val="26"/>
        </w:rPr>
        <w:tab/>
      </w:r>
      <w:r w:rsidRPr="00CF704F">
        <w:rPr>
          <w:sz w:val="26"/>
          <w:szCs w:val="26"/>
        </w:rPr>
        <w:tab/>
        <w:t xml:space="preserve">   </w:t>
      </w:r>
      <w:r>
        <w:rPr>
          <w:sz w:val="26"/>
          <w:szCs w:val="26"/>
        </w:rPr>
        <w:t xml:space="preserve">       </w:t>
      </w:r>
      <w:r w:rsidRPr="00CF704F">
        <w:rPr>
          <w:sz w:val="26"/>
          <w:szCs w:val="26"/>
        </w:rPr>
        <w:t xml:space="preserve"> 05</w:t>
      </w:r>
    </w:p>
    <w:p w:rsidR="00710B09" w:rsidRPr="00CF704F" w:rsidRDefault="00710B09" w:rsidP="00710B09">
      <w:pPr>
        <w:ind w:left="360"/>
        <w:rPr>
          <w:sz w:val="26"/>
          <w:szCs w:val="26"/>
        </w:rPr>
      </w:pPr>
      <w:r w:rsidRPr="00CF704F">
        <w:rPr>
          <w:sz w:val="26"/>
          <w:szCs w:val="26"/>
        </w:rPr>
        <w:t xml:space="preserve"> A. Boundary of an empire</w:t>
      </w:r>
    </w:p>
    <w:p w:rsidR="00710B09" w:rsidRPr="00CF704F" w:rsidRDefault="00710B09" w:rsidP="00710B09">
      <w:pPr>
        <w:ind w:left="360"/>
        <w:rPr>
          <w:sz w:val="26"/>
          <w:szCs w:val="26"/>
        </w:rPr>
      </w:pPr>
      <w:r w:rsidRPr="00CF704F">
        <w:rPr>
          <w:sz w:val="26"/>
          <w:szCs w:val="26"/>
        </w:rPr>
        <w:t xml:space="preserve"> B. Locate the following places (5 places) with a brief note on Historical                             </w:t>
      </w:r>
    </w:p>
    <w:p w:rsidR="00710B09" w:rsidRPr="00CF704F" w:rsidRDefault="00710B09" w:rsidP="00710B09">
      <w:pPr>
        <w:ind w:left="360"/>
        <w:rPr>
          <w:sz w:val="26"/>
          <w:szCs w:val="26"/>
        </w:rPr>
      </w:pPr>
      <w:r w:rsidRPr="00CF704F">
        <w:rPr>
          <w:sz w:val="26"/>
          <w:szCs w:val="26"/>
        </w:rPr>
        <w:t xml:space="preserve">      importance of the place </w:t>
      </w:r>
      <w:r w:rsidRPr="00CF704F">
        <w:rPr>
          <w:sz w:val="26"/>
          <w:szCs w:val="26"/>
        </w:rPr>
        <w:tab/>
      </w:r>
      <w:r w:rsidRPr="00CF704F">
        <w:rPr>
          <w:sz w:val="26"/>
          <w:szCs w:val="26"/>
        </w:rPr>
        <w:tab/>
      </w:r>
      <w:r w:rsidRPr="00CF704F">
        <w:rPr>
          <w:sz w:val="26"/>
          <w:szCs w:val="26"/>
        </w:rPr>
        <w:tab/>
      </w:r>
      <w:r w:rsidRPr="00CF704F">
        <w:rPr>
          <w:sz w:val="26"/>
          <w:szCs w:val="26"/>
        </w:rPr>
        <w:tab/>
      </w:r>
      <w:r w:rsidRPr="00CF704F">
        <w:rPr>
          <w:sz w:val="26"/>
          <w:szCs w:val="26"/>
        </w:rPr>
        <w:tab/>
      </w:r>
      <w:r w:rsidRPr="00CF704F">
        <w:rPr>
          <w:sz w:val="26"/>
          <w:szCs w:val="26"/>
        </w:rPr>
        <w:tab/>
        <w:t xml:space="preserve">       </w:t>
      </w:r>
      <w:r>
        <w:rPr>
          <w:sz w:val="26"/>
          <w:szCs w:val="26"/>
        </w:rPr>
        <w:t xml:space="preserve">     </w:t>
      </w:r>
      <w:r w:rsidRPr="00CF704F">
        <w:rPr>
          <w:sz w:val="26"/>
          <w:szCs w:val="26"/>
        </w:rPr>
        <w:t xml:space="preserve">   5x1=5</w:t>
      </w:r>
    </w:p>
    <w:p w:rsidR="00710B09" w:rsidRPr="00CF704F" w:rsidRDefault="00710B09" w:rsidP="00710B09">
      <w:pPr>
        <w:jc w:val="center"/>
        <w:rPr>
          <w:sz w:val="26"/>
          <w:szCs w:val="26"/>
        </w:rPr>
      </w:pPr>
    </w:p>
    <w:p w:rsidR="00710B09" w:rsidRPr="00CF704F" w:rsidRDefault="00710B09" w:rsidP="00710B09">
      <w:pPr>
        <w:ind w:left="360" w:hanging="360"/>
        <w:rPr>
          <w:sz w:val="26"/>
          <w:szCs w:val="26"/>
        </w:rPr>
      </w:pPr>
    </w:p>
    <w:p w:rsidR="00710B09" w:rsidRPr="00CF704F" w:rsidRDefault="00710B09" w:rsidP="00710B09">
      <w:pPr>
        <w:pStyle w:val="Heading3"/>
        <w:ind w:left="360" w:hanging="360"/>
        <w:rPr>
          <w:rFonts w:ascii="Times New Roman" w:hAnsi="Times New Roman"/>
          <w:sz w:val="26"/>
          <w:szCs w:val="26"/>
        </w:rPr>
      </w:pPr>
    </w:p>
    <w:p w:rsidR="00710B09" w:rsidRPr="00CF704F" w:rsidRDefault="00710B09" w:rsidP="00710B09">
      <w:pPr>
        <w:pStyle w:val="Heading3"/>
        <w:ind w:left="360" w:hanging="360"/>
        <w:rPr>
          <w:rFonts w:ascii="Times New Roman" w:hAnsi="Times New Roman"/>
          <w:sz w:val="26"/>
          <w:szCs w:val="26"/>
        </w:rPr>
      </w:pPr>
      <w:r w:rsidRPr="00CF704F">
        <w:rPr>
          <w:rFonts w:ascii="Times New Roman" w:hAnsi="Times New Roman"/>
          <w:sz w:val="26"/>
          <w:szCs w:val="26"/>
        </w:rPr>
        <w:t>SECTION – E</w:t>
      </w:r>
    </w:p>
    <w:p w:rsidR="00710B09" w:rsidRPr="00CF704F" w:rsidRDefault="00710B09" w:rsidP="00710B09">
      <w:pPr>
        <w:ind w:left="360" w:hanging="360"/>
        <w:rPr>
          <w:sz w:val="26"/>
          <w:szCs w:val="26"/>
        </w:rPr>
      </w:pPr>
    </w:p>
    <w:p w:rsidR="00710B09" w:rsidRPr="00CF704F" w:rsidRDefault="00710B09" w:rsidP="00710B09">
      <w:pPr>
        <w:pStyle w:val="Heading4"/>
        <w:numPr>
          <w:ilvl w:val="0"/>
          <w:numId w:val="0"/>
        </w:numPr>
        <w:ind w:left="1440" w:hanging="1440"/>
        <w:rPr>
          <w:rFonts w:ascii="Times New Roman" w:hAnsi="Times New Roman"/>
          <w:b w:val="0"/>
          <w:sz w:val="26"/>
          <w:szCs w:val="26"/>
        </w:rPr>
      </w:pPr>
      <w:r w:rsidRPr="00CF704F">
        <w:rPr>
          <w:rFonts w:ascii="Times New Roman" w:hAnsi="Times New Roman"/>
          <w:b w:val="0"/>
          <w:sz w:val="26"/>
          <w:szCs w:val="26"/>
        </w:rPr>
        <w:t xml:space="preserve">V.  Write a brief note in 2-3 sentences on the 5 following events </w:t>
      </w:r>
    </w:p>
    <w:p w:rsidR="00710B09" w:rsidRPr="00CF704F" w:rsidRDefault="00710B09" w:rsidP="00710B09">
      <w:pPr>
        <w:pStyle w:val="Heading4"/>
        <w:numPr>
          <w:ilvl w:val="0"/>
          <w:numId w:val="0"/>
        </w:numPr>
        <w:ind w:left="1440" w:hanging="1440"/>
        <w:rPr>
          <w:rFonts w:ascii="Times New Roman" w:hAnsi="Times New Roman"/>
          <w:b w:val="0"/>
          <w:sz w:val="26"/>
          <w:szCs w:val="26"/>
        </w:rPr>
      </w:pPr>
      <w:r w:rsidRPr="00CF704F">
        <w:rPr>
          <w:rFonts w:ascii="Times New Roman" w:hAnsi="Times New Roman"/>
          <w:b w:val="0"/>
          <w:sz w:val="26"/>
          <w:szCs w:val="26"/>
        </w:rPr>
        <w:t xml:space="preserve">       and mention their dates (2 marks will be given for the date and </w:t>
      </w:r>
    </w:p>
    <w:p w:rsidR="00710B09" w:rsidRPr="00CF704F" w:rsidRDefault="00710B09" w:rsidP="00710B09">
      <w:pPr>
        <w:pStyle w:val="Heading4"/>
        <w:numPr>
          <w:ilvl w:val="0"/>
          <w:numId w:val="0"/>
        </w:numPr>
        <w:ind w:left="1440" w:hanging="1440"/>
        <w:rPr>
          <w:rFonts w:ascii="Times New Roman" w:hAnsi="Times New Roman"/>
          <w:b w:val="0"/>
          <w:sz w:val="26"/>
          <w:szCs w:val="26"/>
        </w:rPr>
      </w:pPr>
      <w:r w:rsidRPr="00CF704F">
        <w:rPr>
          <w:rFonts w:ascii="Times New Roman" w:hAnsi="Times New Roman"/>
          <w:b w:val="0"/>
          <w:sz w:val="26"/>
          <w:szCs w:val="26"/>
        </w:rPr>
        <w:t xml:space="preserve">       two marks for the explanation)</w:t>
      </w:r>
      <w:r w:rsidRPr="00CF704F">
        <w:rPr>
          <w:rFonts w:ascii="Times New Roman" w:hAnsi="Times New Roman"/>
          <w:b w:val="0"/>
          <w:sz w:val="26"/>
          <w:szCs w:val="26"/>
        </w:rPr>
        <w:tab/>
      </w:r>
      <w:r w:rsidRPr="00CF704F">
        <w:rPr>
          <w:rFonts w:ascii="Times New Roman" w:hAnsi="Times New Roman"/>
          <w:b w:val="0"/>
          <w:sz w:val="26"/>
          <w:szCs w:val="26"/>
        </w:rPr>
        <w:tab/>
      </w:r>
      <w:r w:rsidRPr="00CF704F">
        <w:rPr>
          <w:rFonts w:ascii="Times New Roman" w:hAnsi="Times New Roman"/>
          <w:b w:val="0"/>
          <w:sz w:val="26"/>
          <w:szCs w:val="26"/>
        </w:rPr>
        <w:tab/>
      </w:r>
      <w:r w:rsidRPr="00CF704F">
        <w:rPr>
          <w:rFonts w:ascii="Times New Roman" w:hAnsi="Times New Roman"/>
          <w:b w:val="0"/>
          <w:sz w:val="26"/>
          <w:szCs w:val="26"/>
        </w:rPr>
        <w:tab/>
      </w:r>
      <w:r w:rsidRPr="00CF704F">
        <w:rPr>
          <w:rFonts w:ascii="Times New Roman" w:hAnsi="Times New Roman"/>
          <w:b w:val="0"/>
          <w:sz w:val="26"/>
          <w:szCs w:val="26"/>
        </w:rPr>
        <w:tab/>
      </w:r>
      <w:r w:rsidRPr="00CF704F">
        <w:rPr>
          <w:rFonts w:ascii="Times New Roman" w:hAnsi="Times New Roman"/>
          <w:b w:val="0"/>
          <w:sz w:val="26"/>
          <w:szCs w:val="26"/>
        </w:rPr>
        <w:tab/>
        <w:t>5x4=20</w:t>
      </w:r>
    </w:p>
    <w:p w:rsidR="00710B09" w:rsidRPr="00CF704F" w:rsidRDefault="00710B09" w:rsidP="00710B09">
      <w:pPr>
        <w:ind w:firstLine="360"/>
        <w:rPr>
          <w:b/>
          <w:sz w:val="26"/>
          <w:szCs w:val="26"/>
        </w:rPr>
      </w:pPr>
    </w:p>
    <w:p w:rsidR="00710B09" w:rsidRPr="00CF704F" w:rsidRDefault="00710B09" w:rsidP="00710B09">
      <w:pPr>
        <w:ind w:firstLine="360"/>
        <w:rPr>
          <w:b/>
          <w:sz w:val="26"/>
          <w:szCs w:val="26"/>
        </w:rPr>
      </w:pPr>
    </w:p>
    <w:p w:rsidR="00710B09" w:rsidRPr="00CF704F" w:rsidRDefault="00710B09" w:rsidP="00710B09">
      <w:pPr>
        <w:ind w:firstLine="360"/>
        <w:rPr>
          <w:b/>
          <w:sz w:val="26"/>
          <w:szCs w:val="26"/>
        </w:rPr>
      </w:pPr>
    </w:p>
    <w:p w:rsidR="00710B09" w:rsidRPr="00CF704F" w:rsidRDefault="00710B09" w:rsidP="00710B09">
      <w:pPr>
        <w:ind w:firstLine="360"/>
        <w:rPr>
          <w:b/>
          <w:sz w:val="26"/>
          <w:szCs w:val="26"/>
        </w:rPr>
      </w:pPr>
    </w:p>
    <w:p w:rsidR="00710B09" w:rsidRPr="00CF704F" w:rsidRDefault="00710B09" w:rsidP="00710B09">
      <w:pPr>
        <w:spacing w:line="360" w:lineRule="auto"/>
        <w:ind w:left="2160"/>
        <w:jc w:val="both"/>
        <w:rPr>
          <w:sz w:val="24"/>
          <w:szCs w:val="24"/>
        </w:rPr>
      </w:pPr>
    </w:p>
    <w:p w:rsidR="00710B09" w:rsidRPr="00CF704F" w:rsidRDefault="00710B09" w:rsidP="00710B09">
      <w:pPr>
        <w:pStyle w:val="BodyText"/>
        <w:rPr>
          <w:rFonts w:ascii="Times New Roman" w:hAnsi="Times New Roman"/>
          <w:b/>
          <w:sz w:val="26"/>
          <w:szCs w:val="26"/>
        </w:rPr>
      </w:pPr>
    </w:p>
    <w:p w:rsidR="00710B09" w:rsidRPr="00CF704F" w:rsidRDefault="00710B09" w:rsidP="00710B09">
      <w:pPr>
        <w:rPr>
          <w:b/>
          <w:sz w:val="24"/>
          <w:szCs w:val="24"/>
        </w:rPr>
      </w:pPr>
    </w:p>
    <w:p w:rsidR="00710B09" w:rsidRPr="00CF704F" w:rsidRDefault="00710B09" w:rsidP="00710B09">
      <w:pPr>
        <w:spacing w:after="200" w:line="276" w:lineRule="auto"/>
        <w:rPr>
          <w:b/>
          <w:sz w:val="28"/>
          <w:szCs w:val="28"/>
        </w:rPr>
      </w:pPr>
      <w:r w:rsidRPr="00CF704F">
        <w:rPr>
          <w:b/>
          <w:sz w:val="28"/>
          <w:szCs w:val="28"/>
        </w:rPr>
        <w:br w:type="page"/>
      </w:r>
    </w:p>
    <w:p w:rsidR="00710B09" w:rsidRPr="00CF704F" w:rsidRDefault="00710B09" w:rsidP="00710B09">
      <w:pPr>
        <w:jc w:val="center"/>
        <w:rPr>
          <w:b/>
          <w:sz w:val="28"/>
          <w:szCs w:val="28"/>
        </w:rPr>
      </w:pPr>
      <w:r w:rsidRPr="00CF704F">
        <w:rPr>
          <w:b/>
          <w:sz w:val="28"/>
          <w:szCs w:val="28"/>
        </w:rPr>
        <w:lastRenderedPageBreak/>
        <w:t>Sri Dharmasthala Manjunatheshwara College (Autonomous) Ujire</w:t>
      </w:r>
    </w:p>
    <w:p w:rsidR="00710B09" w:rsidRDefault="00710B09" w:rsidP="00710B09">
      <w:pPr>
        <w:jc w:val="center"/>
        <w:rPr>
          <w:b/>
          <w:sz w:val="28"/>
          <w:szCs w:val="28"/>
        </w:rPr>
      </w:pPr>
    </w:p>
    <w:p w:rsidR="00710B09" w:rsidRPr="00FA1C2E" w:rsidRDefault="00710B09" w:rsidP="00710B09">
      <w:pPr>
        <w:jc w:val="center"/>
        <w:rPr>
          <w:b/>
          <w:sz w:val="36"/>
          <w:szCs w:val="36"/>
        </w:rPr>
      </w:pPr>
      <w:r w:rsidRPr="00FA1C2E">
        <w:rPr>
          <w:b/>
          <w:sz w:val="36"/>
          <w:szCs w:val="36"/>
        </w:rPr>
        <w:t xml:space="preserve"> History</w:t>
      </w:r>
    </w:p>
    <w:p w:rsidR="00710B09" w:rsidRPr="00CF704F" w:rsidRDefault="00710B09" w:rsidP="00710B09">
      <w:pPr>
        <w:jc w:val="center"/>
        <w:rPr>
          <w:b/>
          <w:sz w:val="28"/>
          <w:szCs w:val="28"/>
        </w:rPr>
      </w:pPr>
    </w:p>
    <w:p w:rsidR="00710B09" w:rsidRPr="00CF704F" w:rsidRDefault="00710B09" w:rsidP="00710B09">
      <w:pPr>
        <w:jc w:val="center"/>
        <w:rPr>
          <w:b/>
          <w:sz w:val="28"/>
          <w:szCs w:val="28"/>
        </w:rPr>
      </w:pPr>
      <w:r w:rsidRPr="00CF704F">
        <w:rPr>
          <w:b/>
          <w:sz w:val="28"/>
          <w:szCs w:val="28"/>
        </w:rPr>
        <w:t>(Core Elective and Open Elective)</w:t>
      </w:r>
    </w:p>
    <w:p w:rsidR="00710B09" w:rsidRPr="00CF704F" w:rsidRDefault="00710B09" w:rsidP="00710B09">
      <w:pPr>
        <w:jc w:val="center"/>
        <w:rPr>
          <w:b/>
          <w:sz w:val="24"/>
          <w:szCs w:val="24"/>
        </w:rPr>
      </w:pPr>
      <w:r w:rsidRPr="00CF704F">
        <w:rPr>
          <w:b/>
          <w:sz w:val="24"/>
          <w:szCs w:val="24"/>
        </w:rPr>
        <w:t>Semester -</w:t>
      </w:r>
      <w:r>
        <w:rPr>
          <w:b/>
          <w:sz w:val="24"/>
          <w:szCs w:val="24"/>
        </w:rPr>
        <w:t xml:space="preserve"> I</w:t>
      </w:r>
    </w:p>
    <w:p w:rsidR="00710B09" w:rsidRDefault="00710B09" w:rsidP="00710B09">
      <w:pPr>
        <w:jc w:val="center"/>
        <w:rPr>
          <w:b/>
          <w:sz w:val="24"/>
          <w:szCs w:val="24"/>
        </w:rPr>
      </w:pPr>
    </w:p>
    <w:p w:rsidR="00710B09" w:rsidRDefault="00710B09" w:rsidP="00710B09">
      <w:pPr>
        <w:jc w:val="center"/>
        <w:rPr>
          <w:b/>
          <w:sz w:val="24"/>
          <w:szCs w:val="24"/>
        </w:rPr>
      </w:pPr>
    </w:p>
    <w:p w:rsidR="00710B09" w:rsidRDefault="00710B09" w:rsidP="00710B09">
      <w:pPr>
        <w:jc w:val="center"/>
        <w:rPr>
          <w:b/>
          <w:sz w:val="32"/>
          <w:szCs w:val="32"/>
        </w:rPr>
      </w:pPr>
      <w:r w:rsidRPr="00D57330">
        <w:rPr>
          <w:b/>
          <w:sz w:val="32"/>
          <w:szCs w:val="32"/>
        </w:rPr>
        <w:t>MODEL QUESTION PAPER</w:t>
      </w:r>
    </w:p>
    <w:p w:rsidR="00710B09" w:rsidRPr="00D57330" w:rsidRDefault="00710B09" w:rsidP="00710B09">
      <w:pPr>
        <w:jc w:val="center"/>
        <w:rPr>
          <w:b/>
          <w:sz w:val="32"/>
          <w:szCs w:val="32"/>
        </w:rPr>
      </w:pPr>
    </w:p>
    <w:p w:rsidR="00710B09" w:rsidRPr="00CF704F" w:rsidRDefault="00710B09" w:rsidP="00710B09">
      <w:pPr>
        <w:rPr>
          <w:sz w:val="24"/>
          <w:szCs w:val="24"/>
        </w:rPr>
      </w:pPr>
    </w:p>
    <w:p w:rsidR="00710B09" w:rsidRPr="00CF704F" w:rsidRDefault="00710B09" w:rsidP="00710B09">
      <w:pPr>
        <w:rPr>
          <w:sz w:val="24"/>
          <w:szCs w:val="24"/>
        </w:rPr>
      </w:pPr>
      <w:r w:rsidRPr="00CF704F">
        <w:rPr>
          <w:b/>
          <w:sz w:val="24"/>
          <w:szCs w:val="24"/>
        </w:rPr>
        <w:t>Time: 2 Hours</w:t>
      </w:r>
      <w:r w:rsidRPr="00CF704F">
        <w:rPr>
          <w:b/>
          <w:sz w:val="24"/>
          <w:szCs w:val="24"/>
        </w:rPr>
        <w:tab/>
      </w:r>
      <w:r w:rsidRPr="00CF704F">
        <w:rPr>
          <w:b/>
          <w:sz w:val="24"/>
          <w:szCs w:val="24"/>
        </w:rPr>
        <w:tab/>
      </w:r>
      <w:r w:rsidRPr="00CF704F">
        <w:rPr>
          <w:b/>
          <w:sz w:val="24"/>
          <w:szCs w:val="24"/>
        </w:rPr>
        <w:tab/>
      </w:r>
      <w:r w:rsidRPr="00CF704F">
        <w:rPr>
          <w:b/>
          <w:sz w:val="24"/>
          <w:szCs w:val="24"/>
        </w:rPr>
        <w:tab/>
      </w:r>
      <w:r w:rsidRPr="00CF704F">
        <w:rPr>
          <w:b/>
          <w:sz w:val="24"/>
          <w:szCs w:val="24"/>
        </w:rPr>
        <w:tab/>
      </w:r>
      <w:r w:rsidRPr="00CF704F">
        <w:rPr>
          <w:b/>
          <w:sz w:val="24"/>
          <w:szCs w:val="24"/>
        </w:rPr>
        <w:tab/>
      </w:r>
      <w:r w:rsidRPr="00CF704F">
        <w:rPr>
          <w:b/>
          <w:sz w:val="24"/>
          <w:szCs w:val="24"/>
        </w:rPr>
        <w:tab/>
      </w:r>
      <w:r>
        <w:rPr>
          <w:b/>
          <w:sz w:val="24"/>
          <w:szCs w:val="24"/>
        </w:rPr>
        <w:tab/>
      </w:r>
      <w:r w:rsidRPr="00CF704F">
        <w:rPr>
          <w:b/>
          <w:sz w:val="24"/>
          <w:szCs w:val="24"/>
        </w:rPr>
        <w:t>Max.  Marks:  40</w:t>
      </w:r>
    </w:p>
    <w:p w:rsidR="00710B09" w:rsidRPr="00CF704F" w:rsidRDefault="00710B09" w:rsidP="00710B09">
      <w:pPr>
        <w:spacing w:line="360" w:lineRule="auto"/>
        <w:ind w:left="2880" w:firstLine="720"/>
        <w:rPr>
          <w:b/>
          <w:sz w:val="24"/>
          <w:szCs w:val="24"/>
        </w:rPr>
      </w:pPr>
    </w:p>
    <w:p w:rsidR="00710B09" w:rsidRPr="00CF704F" w:rsidRDefault="00710B09" w:rsidP="00710B09">
      <w:pPr>
        <w:spacing w:line="360" w:lineRule="auto"/>
        <w:ind w:left="2880" w:firstLine="720"/>
        <w:rPr>
          <w:b/>
          <w:sz w:val="24"/>
          <w:szCs w:val="24"/>
        </w:rPr>
      </w:pPr>
    </w:p>
    <w:p w:rsidR="00710B09" w:rsidRPr="00CF704F" w:rsidRDefault="00710B09" w:rsidP="00710B09">
      <w:pPr>
        <w:spacing w:line="360" w:lineRule="auto"/>
        <w:ind w:left="2880" w:firstLine="720"/>
        <w:rPr>
          <w:b/>
          <w:sz w:val="24"/>
          <w:szCs w:val="24"/>
        </w:rPr>
      </w:pPr>
      <w:r w:rsidRPr="00CF704F">
        <w:rPr>
          <w:b/>
          <w:sz w:val="24"/>
          <w:szCs w:val="24"/>
        </w:rPr>
        <w:t>Section –A</w:t>
      </w:r>
    </w:p>
    <w:p w:rsidR="00710B09" w:rsidRPr="00CF704F" w:rsidRDefault="00710B09" w:rsidP="00710B09">
      <w:pPr>
        <w:rPr>
          <w:sz w:val="24"/>
          <w:szCs w:val="24"/>
        </w:rPr>
      </w:pPr>
    </w:p>
    <w:p w:rsidR="00710B09" w:rsidRPr="00CF704F" w:rsidRDefault="00710B09" w:rsidP="00710B09">
      <w:pPr>
        <w:spacing w:after="160" w:line="259" w:lineRule="auto"/>
        <w:rPr>
          <w:rFonts w:eastAsia="Calibri"/>
          <w:b/>
          <w:sz w:val="24"/>
          <w:szCs w:val="24"/>
          <w:lang w:val="en-IN"/>
        </w:rPr>
      </w:pPr>
      <w:r w:rsidRPr="00CF704F">
        <w:rPr>
          <w:rFonts w:eastAsia="Calibri"/>
          <w:sz w:val="24"/>
          <w:szCs w:val="24"/>
          <w:lang w:val="en-IN"/>
        </w:rPr>
        <w:t xml:space="preserve">Answer any </w:t>
      </w:r>
      <w:r w:rsidRPr="00CF704F">
        <w:rPr>
          <w:rFonts w:eastAsia="Calibri"/>
          <w:b/>
          <w:sz w:val="24"/>
          <w:szCs w:val="24"/>
          <w:lang w:val="en-IN"/>
        </w:rPr>
        <w:t>TWO</w:t>
      </w:r>
      <w:r w:rsidRPr="00CF704F">
        <w:rPr>
          <w:rFonts w:eastAsia="Calibri"/>
          <w:sz w:val="24"/>
          <w:szCs w:val="24"/>
          <w:lang w:val="en-IN"/>
        </w:rPr>
        <w:t xml:space="preserve"> of the following questions</w:t>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Pr>
          <w:rFonts w:eastAsia="Calibri"/>
          <w:sz w:val="24"/>
          <w:szCs w:val="24"/>
          <w:lang w:val="en-IN"/>
        </w:rPr>
        <w:tab/>
      </w:r>
      <w:r w:rsidRPr="00CF704F">
        <w:rPr>
          <w:rFonts w:eastAsia="Calibri"/>
          <w:b/>
          <w:sz w:val="24"/>
          <w:szCs w:val="24"/>
          <w:lang w:val="en-IN"/>
        </w:rPr>
        <w:t>2 x 10 = 20</w:t>
      </w:r>
    </w:p>
    <w:p w:rsidR="00710B09" w:rsidRPr="00CF704F" w:rsidRDefault="00710B09" w:rsidP="00710B09">
      <w:pPr>
        <w:numPr>
          <w:ilvl w:val="0"/>
          <w:numId w:val="3"/>
        </w:numPr>
        <w:spacing w:after="160" w:line="259" w:lineRule="auto"/>
        <w:contextualSpacing/>
        <w:rPr>
          <w:rFonts w:eastAsia="Calibri"/>
          <w:sz w:val="24"/>
          <w:szCs w:val="24"/>
          <w:lang w:val="en-IN"/>
        </w:rPr>
      </w:pP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p>
    <w:p w:rsidR="00710B09" w:rsidRPr="00CF704F" w:rsidRDefault="00710B09" w:rsidP="00710B09">
      <w:pPr>
        <w:numPr>
          <w:ilvl w:val="0"/>
          <w:numId w:val="3"/>
        </w:numPr>
        <w:spacing w:after="160" w:line="259" w:lineRule="auto"/>
        <w:contextualSpacing/>
        <w:rPr>
          <w:rFonts w:eastAsia="Calibri"/>
          <w:sz w:val="24"/>
          <w:szCs w:val="24"/>
          <w:lang w:val="en-IN"/>
        </w:rPr>
      </w:pPr>
    </w:p>
    <w:p w:rsidR="00710B09" w:rsidRPr="00CF704F" w:rsidRDefault="00710B09" w:rsidP="00710B09">
      <w:pPr>
        <w:spacing w:after="160" w:line="259" w:lineRule="auto"/>
        <w:contextualSpacing/>
        <w:rPr>
          <w:rFonts w:eastAsia="Calibri"/>
          <w:sz w:val="24"/>
          <w:szCs w:val="24"/>
          <w:lang w:val="en-IN"/>
        </w:rPr>
      </w:pPr>
      <w:r w:rsidRPr="00CF704F">
        <w:rPr>
          <w:rFonts w:eastAsia="Calibri"/>
          <w:sz w:val="24"/>
          <w:szCs w:val="24"/>
          <w:lang w:val="en-IN"/>
        </w:rPr>
        <w:t xml:space="preserve">       3</w:t>
      </w:r>
    </w:p>
    <w:p w:rsidR="00710B09" w:rsidRPr="00CF704F" w:rsidRDefault="00710B09" w:rsidP="00710B09">
      <w:pPr>
        <w:spacing w:after="160" w:line="259" w:lineRule="auto"/>
        <w:contextualSpacing/>
        <w:rPr>
          <w:rFonts w:eastAsia="Calibri"/>
          <w:sz w:val="24"/>
          <w:szCs w:val="24"/>
          <w:lang w:val="en-IN"/>
        </w:rPr>
      </w:pPr>
      <w:r w:rsidRPr="00CF704F">
        <w:rPr>
          <w:rFonts w:eastAsia="Calibri"/>
          <w:sz w:val="24"/>
          <w:szCs w:val="24"/>
          <w:lang w:val="en-IN"/>
        </w:rPr>
        <w:t xml:space="preserve">       4</w:t>
      </w:r>
    </w:p>
    <w:p w:rsidR="00710B09" w:rsidRDefault="00710B09" w:rsidP="00710B09">
      <w:pPr>
        <w:spacing w:after="160" w:line="259" w:lineRule="auto"/>
        <w:ind w:left="720"/>
        <w:contextualSpacing/>
        <w:rPr>
          <w:rFonts w:eastAsia="Calibri"/>
          <w:sz w:val="24"/>
          <w:szCs w:val="24"/>
          <w:lang w:val="en-IN"/>
        </w:rPr>
      </w:pP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p>
    <w:p w:rsidR="00710B09" w:rsidRPr="00CF704F" w:rsidRDefault="00710B09" w:rsidP="00710B09">
      <w:pPr>
        <w:spacing w:after="160" w:line="259" w:lineRule="auto"/>
        <w:ind w:left="720"/>
        <w:contextualSpacing/>
        <w:rPr>
          <w:rFonts w:eastAsia="Calibri"/>
          <w:sz w:val="24"/>
          <w:szCs w:val="24"/>
          <w:lang w:val="en-IN"/>
        </w:rPr>
      </w:pPr>
    </w:p>
    <w:p w:rsidR="00710B09" w:rsidRDefault="00710B09" w:rsidP="00710B09">
      <w:pPr>
        <w:spacing w:after="160" w:line="259" w:lineRule="auto"/>
        <w:ind w:left="2880" w:firstLine="720"/>
        <w:contextualSpacing/>
        <w:rPr>
          <w:rFonts w:eastAsia="Calibri"/>
          <w:b/>
          <w:sz w:val="24"/>
          <w:szCs w:val="24"/>
          <w:lang w:val="en-IN"/>
        </w:rPr>
      </w:pPr>
      <w:r w:rsidRPr="00CF704F">
        <w:rPr>
          <w:rFonts w:eastAsia="Calibri"/>
          <w:b/>
          <w:sz w:val="24"/>
          <w:szCs w:val="24"/>
          <w:lang w:val="en-IN"/>
        </w:rPr>
        <w:t>PART B</w:t>
      </w:r>
    </w:p>
    <w:p w:rsidR="00710B09" w:rsidRPr="00CF704F" w:rsidRDefault="00710B09" w:rsidP="00710B09">
      <w:pPr>
        <w:spacing w:after="160" w:line="259" w:lineRule="auto"/>
        <w:ind w:left="2880" w:firstLine="720"/>
        <w:contextualSpacing/>
        <w:rPr>
          <w:rFonts w:eastAsia="Calibri"/>
          <w:b/>
          <w:sz w:val="24"/>
          <w:szCs w:val="24"/>
          <w:lang w:val="en-IN"/>
        </w:rPr>
      </w:pPr>
      <w:r w:rsidRPr="00CF704F">
        <w:rPr>
          <w:rFonts w:eastAsia="Calibri"/>
          <w:b/>
          <w:sz w:val="24"/>
          <w:szCs w:val="24"/>
          <w:lang w:val="en-IN"/>
        </w:rPr>
        <w:tab/>
      </w:r>
      <w:r w:rsidRPr="00CF704F">
        <w:rPr>
          <w:rFonts w:eastAsia="Calibri"/>
          <w:b/>
          <w:sz w:val="24"/>
          <w:szCs w:val="24"/>
          <w:lang w:val="en-IN"/>
        </w:rPr>
        <w:tab/>
      </w:r>
      <w:r w:rsidRPr="00CF704F">
        <w:rPr>
          <w:rFonts w:eastAsia="Calibri"/>
          <w:b/>
          <w:sz w:val="24"/>
          <w:szCs w:val="24"/>
          <w:lang w:val="en-IN"/>
        </w:rPr>
        <w:tab/>
      </w:r>
      <w:r w:rsidRPr="00CF704F">
        <w:rPr>
          <w:rFonts w:eastAsia="Calibri"/>
          <w:b/>
          <w:sz w:val="24"/>
          <w:szCs w:val="24"/>
          <w:lang w:val="en-IN"/>
        </w:rPr>
        <w:tab/>
      </w:r>
    </w:p>
    <w:p w:rsidR="00710B09" w:rsidRPr="00CF704F" w:rsidRDefault="00710B09" w:rsidP="00710B09">
      <w:pPr>
        <w:spacing w:after="160" w:line="259" w:lineRule="auto"/>
        <w:rPr>
          <w:rFonts w:eastAsia="Calibri"/>
          <w:b/>
          <w:sz w:val="24"/>
          <w:szCs w:val="24"/>
          <w:lang w:val="en-IN"/>
        </w:rPr>
      </w:pPr>
      <w:r w:rsidRPr="00CF704F">
        <w:rPr>
          <w:rFonts w:eastAsia="Calibri"/>
          <w:sz w:val="24"/>
          <w:szCs w:val="24"/>
          <w:lang w:val="en-IN"/>
        </w:rPr>
        <w:t xml:space="preserve">Answer any </w:t>
      </w:r>
      <w:r w:rsidRPr="00CF704F">
        <w:rPr>
          <w:rFonts w:eastAsia="Calibri"/>
          <w:b/>
          <w:sz w:val="24"/>
          <w:szCs w:val="24"/>
          <w:lang w:val="en-IN"/>
        </w:rPr>
        <w:t>FOUR</w:t>
      </w:r>
      <w:r w:rsidRPr="00CF704F">
        <w:rPr>
          <w:rFonts w:eastAsia="Calibri"/>
          <w:sz w:val="24"/>
          <w:szCs w:val="24"/>
          <w:lang w:val="en-IN"/>
        </w:rPr>
        <w:t xml:space="preserve"> of the following questions</w:t>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sz w:val="24"/>
          <w:szCs w:val="24"/>
          <w:lang w:val="en-IN"/>
        </w:rPr>
        <w:tab/>
      </w:r>
      <w:r w:rsidRPr="00CF704F">
        <w:rPr>
          <w:rFonts w:eastAsia="Calibri"/>
          <w:b/>
          <w:sz w:val="24"/>
          <w:szCs w:val="24"/>
          <w:lang w:val="en-IN"/>
        </w:rPr>
        <w:t>4 x 5 = 20</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1</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2</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3</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4</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5</w:t>
      </w:r>
    </w:p>
    <w:p w:rsidR="00710B09" w:rsidRPr="00CF704F" w:rsidRDefault="00710B09" w:rsidP="00710B09">
      <w:pPr>
        <w:spacing w:after="160" w:line="259" w:lineRule="auto"/>
        <w:ind w:left="360"/>
        <w:contextualSpacing/>
        <w:rPr>
          <w:rFonts w:eastAsia="Calibri"/>
          <w:sz w:val="24"/>
          <w:szCs w:val="24"/>
          <w:lang w:val="en-IN"/>
        </w:rPr>
      </w:pPr>
      <w:r w:rsidRPr="00CF704F">
        <w:rPr>
          <w:rFonts w:eastAsia="Calibri"/>
          <w:sz w:val="24"/>
          <w:szCs w:val="24"/>
          <w:lang w:val="en-IN"/>
        </w:rPr>
        <w:t>6</w:t>
      </w:r>
    </w:p>
    <w:p w:rsidR="00710B09" w:rsidRPr="00CF704F" w:rsidRDefault="00710B09" w:rsidP="00710B09">
      <w:pPr>
        <w:rPr>
          <w:sz w:val="24"/>
          <w:szCs w:val="24"/>
        </w:rPr>
      </w:pPr>
    </w:p>
    <w:p w:rsidR="00710B09" w:rsidRPr="00CF704F" w:rsidRDefault="00710B09" w:rsidP="00710B09">
      <w:pPr>
        <w:pStyle w:val="normal0"/>
        <w:widowControl w:val="0"/>
        <w:pBdr>
          <w:top w:val="nil"/>
          <w:left w:val="nil"/>
          <w:bottom w:val="nil"/>
          <w:right w:val="nil"/>
          <w:between w:val="nil"/>
        </w:pBdr>
        <w:spacing w:line="300" w:lineRule="auto"/>
        <w:ind w:right="-58"/>
        <w:jc w:val="both"/>
        <w:rPr>
          <w:rFonts w:ascii="Times New Roman" w:hAnsi="Times New Roman" w:cs="Times New Roman"/>
          <w:color w:val="000000"/>
          <w:sz w:val="24"/>
          <w:szCs w:val="24"/>
        </w:rPr>
      </w:pPr>
    </w:p>
    <w:sectPr w:rsidR="00710B09" w:rsidRPr="00CF704F" w:rsidSect="00CB6A1D">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86" w:rsidRDefault="00604A86" w:rsidP="007C7111">
      <w:r>
        <w:separator/>
      </w:r>
    </w:p>
  </w:endnote>
  <w:endnote w:type="continuationSeparator" w:id="1">
    <w:p w:rsidR="00604A86" w:rsidRDefault="00604A86" w:rsidP="007C71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11" w:rsidRDefault="007C7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28844"/>
      <w:docPartObj>
        <w:docPartGallery w:val="Page Numbers (Bottom of Page)"/>
        <w:docPartUnique/>
      </w:docPartObj>
    </w:sdtPr>
    <w:sdtContent>
      <w:p w:rsidR="007C7111" w:rsidRDefault="006D660C">
        <w:pPr>
          <w:pStyle w:val="Footer"/>
          <w:jc w:val="right"/>
        </w:pPr>
        <w:fldSimple w:instr=" PAGE   \* MERGEFORMAT ">
          <w:r w:rsidR="00710B09">
            <w:rPr>
              <w:noProof/>
            </w:rPr>
            <w:t>13</w:t>
          </w:r>
        </w:fldSimple>
      </w:p>
    </w:sdtContent>
  </w:sdt>
  <w:p w:rsidR="007C7111" w:rsidRDefault="007C71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11" w:rsidRDefault="007C7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86" w:rsidRDefault="00604A86" w:rsidP="007C7111">
      <w:r>
        <w:separator/>
      </w:r>
    </w:p>
  </w:footnote>
  <w:footnote w:type="continuationSeparator" w:id="1">
    <w:p w:rsidR="00604A86" w:rsidRDefault="00604A86" w:rsidP="007C7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11" w:rsidRDefault="007C7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11" w:rsidRDefault="007C71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11" w:rsidRDefault="007C71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1281"/>
    <w:multiLevelType w:val="hybridMultilevel"/>
    <w:tmpl w:val="7506D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5066D"/>
    <w:multiLevelType w:val="hybridMultilevel"/>
    <w:tmpl w:val="556EC4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D0A4D"/>
    <w:multiLevelType w:val="hybridMultilevel"/>
    <w:tmpl w:val="B22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659DB"/>
    <w:multiLevelType w:val="hybridMultilevel"/>
    <w:tmpl w:val="DC48586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D76C0"/>
    <w:multiLevelType w:val="hybridMultilevel"/>
    <w:tmpl w:val="DC12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71AD0"/>
    <w:multiLevelType w:val="hybridMultilevel"/>
    <w:tmpl w:val="B756DF5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331F7608"/>
    <w:multiLevelType w:val="hybridMultilevel"/>
    <w:tmpl w:val="EA3EEDEA"/>
    <w:lvl w:ilvl="0" w:tplc="B20271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2592E"/>
    <w:multiLevelType w:val="hybridMultilevel"/>
    <w:tmpl w:val="EA48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F696A"/>
    <w:multiLevelType w:val="hybridMultilevel"/>
    <w:tmpl w:val="7506D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329AB"/>
    <w:multiLevelType w:val="hybridMultilevel"/>
    <w:tmpl w:val="7526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C58D9"/>
    <w:multiLevelType w:val="hybridMultilevel"/>
    <w:tmpl w:val="401AAAEA"/>
    <w:lvl w:ilvl="0" w:tplc="736A0648">
      <w:start w:val="1"/>
      <w:numFmt w:val="decimal"/>
      <w:lvlText w:val="%1)"/>
      <w:lvlJc w:val="left"/>
      <w:pPr>
        <w:ind w:left="720" w:hanging="360"/>
      </w:pPr>
      <w:rPr>
        <w:rFonts w:ascii="Times New Roman" w:hAnsi="Times New Roman" w:cs="Times New Roman" w:hint="default"/>
        <w:color w:val="00000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CA3E0B"/>
    <w:multiLevelType w:val="hybridMultilevel"/>
    <w:tmpl w:val="C4E4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003A3"/>
    <w:multiLevelType w:val="singleLevel"/>
    <w:tmpl w:val="8A1AA3BC"/>
    <w:lvl w:ilvl="0">
      <w:start w:val="1"/>
      <w:numFmt w:val="upperRoman"/>
      <w:pStyle w:val="Heading4"/>
      <w:lvlText w:val="%1-"/>
      <w:lvlJc w:val="left"/>
      <w:pPr>
        <w:tabs>
          <w:tab w:val="num" w:pos="1800"/>
        </w:tabs>
        <w:ind w:left="1800" w:hanging="720"/>
      </w:pPr>
      <w:rPr>
        <w:rFonts w:ascii="Times New Roman" w:hAnsi="Times New Roman" w:cs="Times New Roman" w:hint="default"/>
      </w:rPr>
    </w:lvl>
  </w:abstractNum>
  <w:abstractNum w:abstractNumId="13">
    <w:nsid w:val="4FB93BF8"/>
    <w:multiLevelType w:val="hybridMultilevel"/>
    <w:tmpl w:val="D85A9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813A4E"/>
    <w:multiLevelType w:val="hybridMultilevel"/>
    <w:tmpl w:val="F348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115CA"/>
    <w:multiLevelType w:val="hybridMultilevel"/>
    <w:tmpl w:val="2F24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E6EC1"/>
    <w:multiLevelType w:val="hybridMultilevel"/>
    <w:tmpl w:val="3D8A2E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434772E"/>
    <w:multiLevelType w:val="hybridMultilevel"/>
    <w:tmpl w:val="F3CA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5327A"/>
    <w:multiLevelType w:val="hybridMultilevel"/>
    <w:tmpl w:val="8572D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50576"/>
    <w:multiLevelType w:val="hybridMultilevel"/>
    <w:tmpl w:val="764E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5E01A4"/>
    <w:multiLevelType w:val="hybridMultilevel"/>
    <w:tmpl w:val="2BA27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6A45C4"/>
    <w:multiLevelType w:val="hybridMultilevel"/>
    <w:tmpl w:val="8354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A57CA3"/>
    <w:multiLevelType w:val="hybridMultilevel"/>
    <w:tmpl w:val="6B866CE4"/>
    <w:lvl w:ilvl="0" w:tplc="40090011">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18"/>
  </w:num>
  <w:num w:numId="5">
    <w:abstractNumId w:val="7"/>
  </w:num>
  <w:num w:numId="6">
    <w:abstractNumId w:val="11"/>
  </w:num>
  <w:num w:numId="7">
    <w:abstractNumId w:val="16"/>
  </w:num>
  <w:num w:numId="8">
    <w:abstractNumId w:val="21"/>
  </w:num>
  <w:num w:numId="9">
    <w:abstractNumId w:val="10"/>
  </w:num>
  <w:num w:numId="10">
    <w:abstractNumId w:val="9"/>
  </w:num>
  <w:num w:numId="11">
    <w:abstractNumId w:val="19"/>
  </w:num>
  <w:num w:numId="12">
    <w:abstractNumId w:val="15"/>
  </w:num>
  <w:num w:numId="13">
    <w:abstractNumId w:val="14"/>
  </w:num>
  <w:num w:numId="14">
    <w:abstractNumId w:val="5"/>
  </w:num>
  <w:num w:numId="15">
    <w:abstractNumId w:val="2"/>
  </w:num>
  <w:num w:numId="16">
    <w:abstractNumId w:val="22"/>
  </w:num>
  <w:num w:numId="17">
    <w:abstractNumId w:val="0"/>
  </w:num>
  <w:num w:numId="18">
    <w:abstractNumId w:val="20"/>
  </w:num>
  <w:num w:numId="19">
    <w:abstractNumId w:val="13"/>
  </w:num>
  <w:num w:numId="20">
    <w:abstractNumId w:val="3"/>
  </w:num>
  <w:num w:numId="21">
    <w:abstractNumId w:val="17"/>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05B80"/>
    <w:rsid w:val="00027B1A"/>
    <w:rsid w:val="00055807"/>
    <w:rsid w:val="00056B6C"/>
    <w:rsid w:val="000720DD"/>
    <w:rsid w:val="00072DA5"/>
    <w:rsid w:val="00076201"/>
    <w:rsid w:val="00083181"/>
    <w:rsid w:val="000A136E"/>
    <w:rsid w:val="000B5816"/>
    <w:rsid w:val="000F2F72"/>
    <w:rsid w:val="00111EA6"/>
    <w:rsid w:val="00124954"/>
    <w:rsid w:val="00126929"/>
    <w:rsid w:val="001339D9"/>
    <w:rsid w:val="00147DB5"/>
    <w:rsid w:val="0015114E"/>
    <w:rsid w:val="001650FD"/>
    <w:rsid w:val="0016616F"/>
    <w:rsid w:val="00182AA0"/>
    <w:rsid w:val="00184C8E"/>
    <w:rsid w:val="00186DD1"/>
    <w:rsid w:val="00192A07"/>
    <w:rsid w:val="001971E8"/>
    <w:rsid w:val="001A29FF"/>
    <w:rsid w:val="001B72D8"/>
    <w:rsid w:val="001D43F6"/>
    <w:rsid w:val="00226922"/>
    <w:rsid w:val="00236700"/>
    <w:rsid w:val="002407C9"/>
    <w:rsid w:val="002511B4"/>
    <w:rsid w:val="002524EB"/>
    <w:rsid w:val="00272D79"/>
    <w:rsid w:val="00272EC2"/>
    <w:rsid w:val="00283D12"/>
    <w:rsid w:val="002847C0"/>
    <w:rsid w:val="00290FFD"/>
    <w:rsid w:val="00293DFD"/>
    <w:rsid w:val="00297AF3"/>
    <w:rsid w:val="002C3B0F"/>
    <w:rsid w:val="002D424B"/>
    <w:rsid w:val="002E0FE0"/>
    <w:rsid w:val="0030635C"/>
    <w:rsid w:val="00324F06"/>
    <w:rsid w:val="00343221"/>
    <w:rsid w:val="00343B48"/>
    <w:rsid w:val="0037003A"/>
    <w:rsid w:val="00370FEF"/>
    <w:rsid w:val="00392CCA"/>
    <w:rsid w:val="003B6F70"/>
    <w:rsid w:val="003E416C"/>
    <w:rsid w:val="003E6376"/>
    <w:rsid w:val="003F23BE"/>
    <w:rsid w:val="0040584C"/>
    <w:rsid w:val="0041080F"/>
    <w:rsid w:val="004203DF"/>
    <w:rsid w:val="004236C3"/>
    <w:rsid w:val="00426CEC"/>
    <w:rsid w:val="00435FE2"/>
    <w:rsid w:val="0044243C"/>
    <w:rsid w:val="0047258A"/>
    <w:rsid w:val="00486AF1"/>
    <w:rsid w:val="004D018E"/>
    <w:rsid w:val="004D5A29"/>
    <w:rsid w:val="004F7D72"/>
    <w:rsid w:val="00505B80"/>
    <w:rsid w:val="00511B4E"/>
    <w:rsid w:val="005204DF"/>
    <w:rsid w:val="0052613E"/>
    <w:rsid w:val="0052697F"/>
    <w:rsid w:val="00530343"/>
    <w:rsid w:val="005370B8"/>
    <w:rsid w:val="005864F7"/>
    <w:rsid w:val="00593BC8"/>
    <w:rsid w:val="005A7F2F"/>
    <w:rsid w:val="005A7F95"/>
    <w:rsid w:val="005B1D10"/>
    <w:rsid w:val="005C2BC2"/>
    <w:rsid w:val="005C421B"/>
    <w:rsid w:val="005C5F32"/>
    <w:rsid w:val="005C7F32"/>
    <w:rsid w:val="005E5C1D"/>
    <w:rsid w:val="00601A24"/>
    <w:rsid w:val="00604A86"/>
    <w:rsid w:val="0060768C"/>
    <w:rsid w:val="00633222"/>
    <w:rsid w:val="00637811"/>
    <w:rsid w:val="00644D33"/>
    <w:rsid w:val="00661643"/>
    <w:rsid w:val="006845E2"/>
    <w:rsid w:val="0069443F"/>
    <w:rsid w:val="006A47F1"/>
    <w:rsid w:val="006D660C"/>
    <w:rsid w:val="00710B09"/>
    <w:rsid w:val="0072059A"/>
    <w:rsid w:val="00724069"/>
    <w:rsid w:val="007243E8"/>
    <w:rsid w:val="007368A5"/>
    <w:rsid w:val="007521DB"/>
    <w:rsid w:val="00752A9A"/>
    <w:rsid w:val="007615E0"/>
    <w:rsid w:val="007728C9"/>
    <w:rsid w:val="007902DF"/>
    <w:rsid w:val="007961C2"/>
    <w:rsid w:val="007A3017"/>
    <w:rsid w:val="007A4955"/>
    <w:rsid w:val="007B6C69"/>
    <w:rsid w:val="007C2E32"/>
    <w:rsid w:val="007C7111"/>
    <w:rsid w:val="007D0331"/>
    <w:rsid w:val="007D35BF"/>
    <w:rsid w:val="007F5CD3"/>
    <w:rsid w:val="008040B3"/>
    <w:rsid w:val="00814DB2"/>
    <w:rsid w:val="0082280E"/>
    <w:rsid w:val="00832A59"/>
    <w:rsid w:val="00835336"/>
    <w:rsid w:val="008658C4"/>
    <w:rsid w:val="00877F10"/>
    <w:rsid w:val="008957C6"/>
    <w:rsid w:val="008A2B16"/>
    <w:rsid w:val="008A59D7"/>
    <w:rsid w:val="008A7083"/>
    <w:rsid w:val="008A7B9F"/>
    <w:rsid w:val="008D2897"/>
    <w:rsid w:val="008E08EE"/>
    <w:rsid w:val="008E4060"/>
    <w:rsid w:val="00902471"/>
    <w:rsid w:val="00903E3A"/>
    <w:rsid w:val="00917A9A"/>
    <w:rsid w:val="00925264"/>
    <w:rsid w:val="00940887"/>
    <w:rsid w:val="00971892"/>
    <w:rsid w:val="009775BA"/>
    <w:rsid w:val="00990B03"/>
    <w:rsid w:val="009A21C3"/>
    <w:rsid w:val="009B4785"/>
    <w:rsid w:val="009D4482"/>
    <w:rsid w:val="009F5CF1"/>
    <w:rsid w:val="00A310BF"/>
    <w:rsid w:val="00A36346"/>
    <w:rsid w:val="00A729B4"/>
    <w:rsid w:val="00A862B7"/>
    <w:rsid w:val="00A93582"/>
    <w:rsid w:val="00AA474B"/>
    <w:rsid w:val="00AA7026"/>
    <w:rsid w:val="00AC1EE2"/>
    <w:rsid w:val="00AC5CA1"/>
    <w:rsid w:val="00AC7ECB"/>
    <w:rsid w:val="00AD52CF"/>
    <w:rsid w:val="00AD711B"/>
    <w:rsid w:val="00B258DB"/>
    <w:rsid w:val="00B503A7"/>
    <w:rsid w:val="00B8163D"/>
    <w:rsid w:val="00B837BB"/>
    <w:rsid w:val="00BA28A5"/>
    <w:rsid w:val="00C21496"/>
    <w:rsid w:val="00C271B4"/>
    <w:rsid w:val="00C41081"/>
    <w:rsid w:val="00C56B7F"/>
    <w:rsid w:val="00C6234E"/>
    <w:rsid w:val="00C64461"/>
    <w:rsid w:val="00C7708B"/>
    <w:rsid w:val="00C857CE"/>
    <w:rsid w:val="00C958A2"/>
    <w:rsid w:val="00CB66B0"/>
    <w:rsid w:val="00CB6A1D"/>
    <w:rsid w:val="00CB73D6"/>
    <w:rsid w:val="00CD2CBF"/>
    <w:rsid w:val="00CE53EB"/>
    <w:rsid w:val="00CE5C98"/>
    <w:rsid w:val="00CF704F"/>
    <w:rsid w:val="00D155E0"/>
    <w:rsid w:val="00D16A2F"/>
    <w:rsid w:val="00D20716"/>
    <w:rsid w:val="00D306F0"/>
    <w:rsid w:val="00D46DAD"/>
    <w:rsid w:val="00D57330"/>
    <w:rsid w:val="00D704DC"/>
    <w:rsid w:val="00D71758"/>
    <w:rsid w:val="00D81CA7"/>
    <w:rsid w:val="00D95841"/>
    <w:rsid w:val="00DA67CF"/>
    <w:rsid w:val="00DC4B96"/>
    <w:rsid w:val="00DE5399"/>
    <w:rsid w:val="00DF6D0E"/>
    <w:rsid w:val="00E21074"/>
    <w:rsid w:val="00E451EB"/>
    <w:rsid w:val="00E45E4D"/>
    <w:rsid w:val="00E5371F"/>
    <w:rsid w:val="00E619C5"/>
    <w:rsid w:val="00E77117"/>
    <w:rsid w:val="00EA59EF"/>
    <w:rsid w:val="00EB23D2"/>
    <w:rsid w:val="00EB52C8"/>
    <w:rsid w:val="00EB6E66"/>
    <w:rsid w:val="00EC52FB"/>
    <w:rsid w:val="00ED5EC5"/>
    <w:rsid w:val="00EF5006"/>
    <w:rsid w:val="00F10C46"/>
    <w:rsid w:val="00F21271"/>
    <w:rsid w:val="00F24A02"/>
    <w:rsid w:val="00F4206F"/>
    <w:rsid w:val="00F65CD8"/>
    <w:rsid w:val="00F71E76"/>
    <w:rsid w:val="00F92E27"/>
    <w:rsid w:val="00F9338C"/>
    <w:rsid w:val="00FA1C2E"/>
    <w:rsid w:val="00FB0B80"/>
    <w:rsid w:val="00FD01B5"/>
    <w:rsid w:val="00FD1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4F7"/>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52A9A"/>
    <w:pPr>
      <w:keepNext/>
      <w:jc w:val="center"/>
      <w:outlineLvl w:val="2"/>
    </w:pPr>
    <w:rPr>
      <w:rFonts w:ascii="Comic Sans MS" w:hAnsi="Comic Sans MS"/>
      <w:b/>
      <w:sz w:val="24"/>
    </w:rPr>
  </w:style>
  <w:style w:type="paragraph" w:styleId="Heading4">
    <w:name w:val="heading 4"/>
    <w:basedOn w:val="Normal"/>
    <w:next w:val="Normal"/>
    <w:link w:val="Heading4Char"/>
    <w:qFormat/>
    <w:rsid w:val="00752A9A"/>
    <w:pPr>
      <w:keepNext/>
      <w:numPr>
        <w:numId w:val="2"/>
      </w:numPr>
      <w:jc w:val="both"/>
      <w:outlineLvl w:val="3"/>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2DF"/>
    <w:pPr>
      <w:spacing w:after="200" w:line="276" w:lineRule="auto"/>
      <w:ind w:left="720"/>
      <w:contextualSpacing/>
    </w:pPr>
    <w:rPr>
      <w:rFonts w:ascii="Calibri" w:eastAsia="Calibri" w:hAnsi="Calibri"/>
      <w:sz w:val="22"/>
      <w:szCs w:val="22"/>
      <w:lang w:val="en-IN"/>
    </w:rPr>
  </w:style>
  <w:style w:type="paragraph" w:styleId="BodyText">
    <w:name w:val="Body Text"/>
    <w:basedOn w:val="Normal"/>
    <w:link w:val="BodyTextChar"/>
    <w:rsid w:val="007902DF"/>
    <w:rPr>
      <w:rFonts w:ascii="Calibri" w:hAnsi="Calibri"/>
      <w:sz w:val="28"/>
    </w:rPr>
  </w:style>
  <w:style w:type="character" w:customStyle="1" w:styleId="BodyTextChar">
    <w:name w:val="Body Text Char"/>
    <w:basedOn w:val="DefaultParagraphFont"/>
    <w:link w:val="BodyText"/>
    <w:rsid w:val="007902DF"/>
    <w:rPr>
      <w:rFonts w:ascii="Calibri" w:eastAsia="Times New Roman" w:hAnsi="Calibri" w:cs="Times New Roman"/>
      <w:sz w:val="28"/>
      <w:szCs w:val="20"/>
    </w:rPr>
  </w:style>
  <w:style w:type="table" w:styleId="TableGrid">
    <w:name w:val="Table Grid"/>
    <w:basedOn w:val="TableNormal"/>
    <w:uiPriority w:val="59"/>
    <w:rsid w:val="00A72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52A9A"/>
    <w:rPr>
      <w:rFonts w:ascii="Comic Sans MS" w:eastAsia="Times New Roman" w:hAnsi="Comic Sans MS" w:cs="Times New Roman"/>
      <w:b/>
      <w:sz w:val="24"/>
      <w:szCs w:val="20"/>
    </w:rPr>
  </w:style>
  <w:style w:type="character" w:customStyle="1" w:styleId="Heading4Char">
    <w:name w:val="Heading 4 Char"/>
    <w:basedOn w:val="DefaultParagraphFont"/>
    <w:link w:val="Heading4"/>
    <w:rsid w:val="00752A9A"/>
    <w:rPr>
      <w:rFonts w:ascii="Comic Sans MS" w:eastAsia="Times New Roman" w:hAnsi="Comic Sans MS" w:cs="Times New Roman"/>
      <w:b/>
      <w:szCs w:val="20"/>
    </w:rPr>
  </w:style>
  <w:style w:type="paragraph" w:customStyle="1" w:styleId="normal0">
    <w:name w:val="normal"/>
    <w:rsid w:val="00E5371F"/>
    <w:pPr>
      <w:spacing w:after="0"/>
    </w:pPr>
    <w:rPr>
      <w:rFonts w:ascii="Arial" w:eastAsia="Arial" w:hAnsi="Arial" w:cs="Arial"/>
    </w:rPr>
  </w:style>
  <w:style w:type="paragraph" w:styleId="BalloonText">
    <w:name w:val="Balloon Text"/>
    <w:basedOn w:val="Normal"/>
    <w:link w:val="BalloonTextChar"/>
    <w:uiPriority w:val="99"/>
    <w:semiHidden/>
    <w:unhideWhenUsed/>
    <w:rsid w:val="00AA474B"/>
    <w:rPr>
      <w:rFonts w:ascii="Tahoma" w:hAnsi="Tahoma" w:cs="Tahoma"/>
      <w:sz w:val="16"/>
      <w:szCs w:val="16"/>
    </w:rPr>
  </w:style>
  <w:style w:type="character" w:customStyle="1" w:styleId="BalloonTextChar">
    <w:name w:val="Balloon Text Char"/>
    <w:basedOn w:val="DefaultParagraphFont"/>
    <w:link w:val="BalloonText"/>
    <w:uiPriority w:val="99"/>
    <w:semiHidden/>
    <w:rsid w:val="00AA474B"/>
    <w:rPr>
      <w:rFonts w:ascii="Tahoma" w:eastAsia="Times New Roman" w:hAnsi="Tahoma" w:cs="Tahoma"/>
      <w:sz w:val="16"/>
      <w:szCs w:val="16"/>
    </w:rPr>
  </w:style>
  <w:style w:type="paragraph" w:styleId="Header">
    <w:name w:val="header"/>
    <w:basedOn w:val="Normal"/>
    <w:link w:val="HeaderChar"/>
    <w:uiPriority w:val="99"/>
    <w:semiHidden/>
    <w:unhideWhenUsed/>
    <w:rsid w:val="007C7111"/>
    <w:pPr>
      <w:tabs>
        <w:tab w:val="center" w:pos="4680"/>
        <w:tab w:val="right" w:pos="9360"/>
      </w:tabs>
    </w:pPr>
  </w:style>
  <w:style w:type="character" w:customStyle="1" w:styleId="HeaderChar">
    <w:name w:val="Header Char"/>
    <w:basedOn w:val="DefaultParagraphFont"/>
    <w:link w:val="Header"/>
    <w:uiPriority w:val="99"/>
    <w:semiHidden/>
    <w:rsid w:val="007C71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7111"/>
    <w:pPr>
      <w:tabs>
        <w:tab w:val="center" w:pos="4680"/>
        <w:tab w:val="right" w:pos="9360"/>
      </w:tabs>
    </w:pPr>
  </w:style>
  <w:style w:type="character" w:customStyle="1" w:styleId="FooterChar">
    <w:name w:val="Footer Char"/>
    <w:basedOn w:val="DefaultParagraphFont"/>
    <w:link w:val="Footer"/>
    <w:uiPriority w:val="99"/>
    <w:rsid w:val="007C711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DC39-6507-4AC1-A843-019AC8EB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14</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user</cp:lastModifiedBy>
  <cp:revision>219</cp:revision>
  <cp:lastPrinted>2019-06-06T05:37:00Z</cp:lastPrinted>
  <dcterms:created xsi:type="dcterms:W3CDTF">2019-05-23T04:20:00Z</dcterms:created>
  <dcterms:modified xsi:type="dcterms:W3CDTF">2020-08-04T02:02:00Z</dcterms:modified>
</cp:coreProperties>
</file>